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D86A6" w14:textId="44EAA0A6" w:rsidR="00F81A39" w:rsidRPr="009948BA" w:rsidRDefault="00F81A39" w:rsidP="00F81A39">
      <w:pPr>
        <w:pStyle w:val="Kop1"/>
        <w:rPr>
          <w:rFonts w:ascii="Calibri" w:hAnsi="Calibri" w:cs="Calibri"/>
          <w:b/>
          <w:bCs/>
          <w:color w:val="214F68"/>
          <w:sz w:val="36"/>
          <w:szCs w:val="36"/>
        </w:rPr>
      </w:pPr>
      <w:r w:rsidRPr="009948BA">
        <w:rPr>
          <w:rFonts w:ascii="Calibri" w:hAnsi="Calibri" w:cs="Calibri"/>
          <w:b/>
          <w:bCs/>
          <w:color w:val="214F68"/>
          <w:sz w:val="36"/>
          <w:szCs w:val="36"/>
        </w:rPr>
        <w:t xml:space="preserve">GODS WEG VAN VREDE </w:t>
      </w:r>
      <w:r w:rsidR="009948BA" w:rsidRPr="009948BA">
        <w:rPr>
          <w:rFonts w:ascii="Calibri" w:hAnsi="Calibri" w:cs="Calibri"/>
          <w:b/>
          <w:bCs/>
          <w:color w:val="214F68"/>
          <w:sz w:val="36"/>
          <w:szCs w:val="36"/>
        </w:rPr>
        <w:t xml:space="preserve"> </w:t>
      </w:r>
      <w:r w:rsidRPr="009948BA">
        <w:rPr>
          <w:rFonts w:ascii="Calibri" w:hAnsi="Calibri" w:cs="Calibri"/>
          <w:b/>
          <w:bCs/>
          <w:color w:val="214F68"/>
          <w:sz w:val="36"/>
          <w:szCs w:val="36"/>
        </w:rPr>
        <w:t>–</w:t>
      </w:r>
      <w:r w:rsidR="009948BA" w:rsidRPr="009948BA">
        <w:rPr>
          <w:rFonts w:ascii="Calibri" w:hAnsi="Calibri" w:cs="Calibri"/>
          <w:b/>
          <w:bCs/>
          <w:color w:val="214F68"/>
          <w:sz w:val="36"/>
          <w:szCs w:val="36"/>
        </w:rPr>
        <w:t xml:space="preserve"> </w:t>
      </w:r>
      <w:r w:rsidRPr="009948BA">
        <w:rPr>
          <w:rFonts w:ascii="Calibri" w:hAnsi="Calibri" w:cs="Calibri"/>
          <w:b/>
          <w:bCs/>
          <w:color w:val="214F68"/>
          <w:sz w:val="36"/>
          <w:szCs w:val="36"/>
        </w:rPr>
        <w:t xml:space="preserve"> HORATIUS BONAR</w:t>
      </w:r>
    </w:p>
    <w:p w14:paraId="39808235" w14:textId="77777777" w:rsidR="009948BA" w:rsidRPr="009948BA" w:rsidRDefault="009948BA" w:rsidP="009948BA">
      <w:pPr>
        <w:rPr>
          <w:rFonts w:ascii="Calibri" w:hAnsi="Calibri" w:cs="Calibri"/>
          <w:b/>
          <w:bCs/>
          <w:color w:val="8F4A6A"/>
          <w:sz w:val="36"/>
          <w:szCs w:val="36"/>
        </w:rPr>
      </w:pPr>
      <w:r w:rsidRPr="009948BA">
        <w:rPr>
          <w:rFonts w:ascii="Calibri" w:hAnsi="Calibri" w:cs="Calibri"/>
          <w:b/>
          <w:bCs/>
          <w:color w:val="8F4A6A"/>
          <w:sz w:val="36"/>
          <w:szCs w:val="36"/>
        </w:rPr>
        <w:t xml:space="preserve">Gespreksvragen </w:t>
      </w:r>
    </w:p>
    <w:p w14:paraId="33F30559" w14:textId="38A1F855" w:rsidR="004D2F14" w:rsidRPr="004D2F14" w:rsidRDefault="004D2F14" w:rsidP="004D2F14">
      <w:pPr>
        <w:spacing w:after="0" w:line="360" w:lineRule="auto"/>
        <w:rPr>
          <w:color w:val="214F68"/>
          <w:sz w:val="24"/>
          <w:szCs w:val="24"/>
        </w:rPr>
      </w:pPr>
      <w:r w:rsidRPr="004D2F14">
        <w:rPr>
          <w:color w:val="214F68"/>
          <w:sz w:val="24"/>
          <w:szCs w:val="24"/>
        </w:rPr>
        <w:t xml:space="preserve">Maak gebruik van de volgende vragen om de kern van het boek goed te begrijpen. Heb je vragen? Ga gerust naar </w:t>
      </w:r>
      <w:hyperlink r:id="rId5" w:history="1">
        <w:r w:rsidRPr="004D2F14">
          <w:rPr>
            <w:rStyle w:val="Hyperlink"/>
            <w:sz w:val="24"/>
            <w:szCs w:val="24"/>
          </w:rPr>
          <w:t>www.horatiusbo</w:t>
        </w:r>
        <w:r w:rsidRPr="004D2F14">
          <w:rPr>
            <w:rStyle w:val="Hyperlink"/>
            <w:sz w:val="24"/>
            <w:szCs w:val="24"/>
          </w:rPr>
          <w:t>n</w:t>
        </w:r>
        <w:r w:rsidRPr="004D2F14">
          <w:rPr>
            <w:rStyle w:val="Hyperlink"/>
            <w:sz w:val="24"/>
            <w:szCs w:val="24"/>
          </w:rPr>
          <w:t>ar.nl</w:t>
        </w:r>
      </w:hyperlink>
      <w:r w:rsidRPr="004D2F14">
        <w:rPr>
          <w:color w:val="214F68"/>
          <w:sz w:val="24"/>
          <w:szCs w:val="24"/>
        </w:rPr>
        <w:t xml:space="preserve"> en neem contact op. </w:t>
      </w:r>
    </w:p>
    <w:p w14:paraId="4356E7C4" w14:textId="77777777" w:rsidR="004D2F14" w:rsidRDefault="004D2F14" w:rsidP="004D2F14">
      <w:pPr>
        <w:spacing w:after="0" w:line="360" w:lineRule="auto"/>
        <w:rPr>
          <w:b/>
          <w:bCs/>
          <w:color w:val="214F68"/>
          <w:sz w:val="24"/>
          <w:szCs w:val="24"/>
        </w:rPr>
      </w:pPr>
    </w:p>
    <w:p w14:paraId="05757239" w14:textId="5B4283C8" w:rsidR="00F81A39" w:rsidRPr="009948BA" w:rsidRDefault="00F81A39" w:rsidP="004D2F14">
      <w:pPr>
        <w:spacing w:after="0" w:line="360" w:lineRule="auto"/>
        <w:rPr>
          <w:b/>
          <w:bCs/>
          <w:color w:val="214F68"/>
          <w:sz w:val="24"/>
          <w:szCs w:val="24"/>
        </w:rPr>
      </w:pPr>
      <w:r w:rsidRPr="009948BA">
        <w:rPr>
          <w:b/>
          <w:bCs/>
          <w:color w:val="214F68"/>
          <w:sz w:val="24"/>
          <w:szCs w:val="24"/>
        </w:rPr>
        <w:t>Gespreksvragen hoofdstuk 1</w:t>
      </w:r>
      <w:r w:rsidR="00A740D3">
        <w:rPr>
          <w:b/>
          <w:bCs/>
          <w:color w:val="214F68"/>
          <w:sz w:val="24"/>
          <w:szCs w:val="24"/>
        </w:rPr>
        <w:t xml:space="preserve"> “Gods getuigenis over de mens”</w:t>
      </w:r>
      <w:r w:rsidRPr="009948BA">
        <w:rPr>
          <w:b/>
          <w:bCs/>
          <w:color w:val="214F68"/>
          <w:sz w:val="24"/>
          <w:szCs w:val="24"/>
        </w:rPr>
        <w:t>:</w:t>
      </w:r>
    </w:p>
    <w:p w14:paraId="05AB9A66" w14:textId="77777777" w:rsidR="00F81A39" w:rsidRPr="009948BA" w:rsidRDefault="00F81A39" w:rsidP="004D2F14">
      <w:pPr>
        <w:pStyle w:val="Lijstalinea"/>
        <w:numPr>
          <w:ilvl w:val="0"/>
          <w:numId w:val="1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God zegt dat alle mensen zondaar zijn. Hoe merk je dat in je eigen leven?</w:t>
      </w:r>
    </w:p>
    <w:p w14:paraId="234EFC8B" w14:textId="77777777" w:rsidR="00F81A39" w:rsidRPr="009948BA" w:rsidRDefault="00F81A39" w:rsidP="004D2F14">
      <w:pPr>
        <w:pStyle w:val="Lijstalinea"/>
        <w:numPr>
          <w:ilvl w:val="0"/>
          <w:numId w:val="1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De Bijbel zegt dat God niet alleen naar de buitenkant kijkt, maar vooral naar het hart. Wat is het verschil, denk je?</w:t>
      </w:r>
    </w:p>
    <w:p w14:paraId="283B30E5" w14:textId="77777777" w:rsidR="00F81A39" w:rsidRPr="009948BA" w:rsidRDefault="00F81A39" w:rsidP="004D2F14">
      <w:pPr>
        <w:pStyle w:val="Lijstalinea"/>
        <w:numPr>
          <w:ilvl w:val="0"/>
          <w:numId w:val="1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Waarom is het zo erg om niet te geloven in Jezus, Gods Zoon, en Hem niet lief te hebben?</w:t>
      </w:r>
    </w:p>
    <w:p w14:paraId="7D00C88B" w14:textId="37002B4D" w:rsidR="00A740D3" w:rsidRDefault="00F81A39" w:rsidP="004D2F14">
      <w:pPr>
        <w:pStyle w:val="Lijstalinea"/>
        <w:numPr>
          <w:ilvl w:val="0"/>
          <w:numId w:val="1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Hoe denk jij dat het met jouw hart is tegenover God?</w:t>
      </w:r>
    </w:p>
    <w:p w14:paraId="75DCD442" w14:textId="77777777" w:rsidR="00A740D3" w:rsidRPr="00A740D3" w:rsidRDefault="00A740D3" w:rsidP="004D2F14">
      <w:pPr>
        <w:pStyle w:val="Lijstalinea"/>
        <w:spacing w:after="0" w:line="360" w:lineRule="auto"/>
        <w:rPr>
          <w:color w:val="214F68"/>
        </w:rPr>
      </w:pPr>
    </w:p>
    <w:p w14:paraId="2E484448" w14:textId="0937A2CB" w:rsidR="00BD18A4" w:rsidRPr="009948BA" w:rsidRDefault="00BD18A4" w:rsidP="004D2F14">
      <w:pPr>
        <w:spacing w:after="0" w:line="360" w:lineRule="auto"/>
        <w:rPr>
          <w:b/>
          <w:bCs/>
          <w:color w:val="214F68"/>
          <w:sz w:val="24"/>
          <w:szCs w:val="24"/>
        </w:rPr>
      </w:pPr>
      <w:r w:rsidRPr="009948BA">
        <w:rPr>
          <w:b/>
          <w:bCs/>
          <w:color w:val="214F68"/>
          <w:sz w:val="24"/>
          <w:szCs w:val="24"/>
        </w:rPr>
        <w:t>Gespreksvragen hoofdstuk 2</w:t>
      </w:r>
      <w:r w:rsidR="00A740D3">
        <w:rPr>
          <w:b/>
          <w:bCs/>
          <w:color w:val="214F68"/>
          <w:sz w:val="24"/>
          <w:szCs w:val="24"/>
        </w:rPr>
        <w:t xml:space="preserve"> “</w:t>
      </w:r>
      <w:r w:rsidR="00A740D3" w:rsidRPr="00A740D3">
        <w:rPr>
          <w:b/>
          <w:bCs/>
          <w:color w:val="214F68"/>
          <w:sz w:val="24"/>
          <w:szCs w:val="24"/>
        </w:rPr>
        <w:t>De grond van vrede ligt niet in ons</w:t>
      </w:r>
      <w:r w:rsidR="00A740D3">
        <w:rPr>
          <w:b/>
          <w:bCs/>
          <w:color w:val="214F68"/>
          <w:sz w:val="24"/>
          <w:szCs w:val="24"/>
        </w:rPr>
        <w:t>”</w:t>
      </w:r>
      <w:r w:rsidRPr="009948BA">
        <w:rPr>
          <w:b/>
          <w:bCs/>
          <w:color w:val="214F68"/>
          <w:sz w:val="24"/>
          <w:szCs w:val="24"/>
        </w:rPr>
        <w:t>:</w:t>
      </w:r>
    </w:p>
    <w:p w14:paraId="25703CE0" w14:textId="77777777" w:rsidR="00BD18A4" w:rsidRPr="009948BA" w:rsidRDefault="00BD18A4" w:rsidP="004D2F14">
      <w:pPr>
        <w:pStyle w:val="Lijstalinea"/>
        <w:numPr>
          <w:ilvl w:val="0"/>
          <w:numId w:val="2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 xml:space="preserve">Geef eens voorbeelden waarmee je de zaligheid </w:t>
      </w:r>
      <w:r w:rsidRPr="009948BA">
        <w:rPr>
          <w:color w:val="214F68"/>
          <w:u w:val="single"/>
        </w:rPr>
        <w:t>niet</w:t>
      </w:r>
      <w:r w:rsidRPr="009948BA">
        <w:rPr>
          <w:color w:val="214F68"/>
        </w:rPr>
        <w:t xml:space="preserve"> kan verdienen?</w:t>
      </w:r>
    </w:p>
    <w:p w14:paraId="5DDC121F" w14:textId="6BD8115B" w:rsidR="00BD18A4" w:rsidRPr="009948BA" w:rsidRDefault="00BD18A4" w:rsidP="004D2F14">
      <w:pPr>
        <w:pStyle w:val="Lijstalinea"/>
        <w:numPr>
          <w:ilvl w:val="0"/>
          <w:numId w:val="2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 xml:space="preserve">Wat is het </w:t>
      </w:r>
      <w:r w:rsidR="00852A97" w:rsidRPr="009948BA">
        <w:rPr>
          <w:color w:val="214F68"/>
        </w:rPr>
        <w:t>“</w:t>
      </w:r>
      <w:r w:rsidRPr="009948BA">
        <w:rPr>
          <w:color w:val="214F68"/>
        </w:rPr>
        <w:t>wachtwoord</w:t>
      </w:r>
      <w:r w:rsidR="00852A97" w:rsidRPr="009948BA">
        <w:rPr>
          <w:color w:val="214F68"/>
        </w:rPr>
        <w:t>”</w:t>
      </w:r>
      <w:r w:rsidRPr="009948BA">
        <w:rPr>
          <w:color w:val="214F68"/>
        </w:rPr>
        <w:t xml:space="preserve"> van een christen? </w:t>
      </w:r>
    </w:p>
    <w:p w14:paraId="5EB02AAB" w14:textId="547BB88B" w:rsidR="00BD18A4" w:rsidRPr="009948BA" w:rsidRDefault="00BD18A4" w:rsidP="004D2F14">
      <w:pPr>
        <w:pStyle w:val="Lijstalinea"/>
        <w:numPr>
          <w:ilvl w:val="0"/>
          <w:numId w:val="2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 xml:space="preserve">Herken je bij jezelf dat je wilt </w:t>
      </w:r>
      <w:r w:rsidR="00852A97" w:rsidRPr="009948BA">
        <w:rPr>
          <w:color w:val="214F68"/>
        </w:rPr>
        <w:t>“</w:t>
      </w:r>
      <w:r w:rsidRPr="009948BA">
        <w:rPr>
          <w:color w:val="214F68"/>
        </w:rPr>
        <w:t>werken</w:t>
      </w:r>
      <w:r w:rsidR="00852A97" w:rsidRPr="009948BA">
        <w:rPr>
          <w:color w:val="214F68"/>
        </w:rPr>
        <w:t>”</w:t>
      </w:r>
      <w:r w:rsidRPr="009948BA">
        <w:rPr>
          <w:color w:val="214F68"/>
        </w:rPr>
        <w:t xml:space="preserve"> voor de zaligheid? Of weet je dat het alleen om Zijn verdienste draait?</w:t>
      </w:r>
    </w:p>
    <w:p w14:paraId="0A75CB95" w14:textId="72C6678D" w:rsidR="00252F51" w:rsidRPr="009948BA" w:rsidRDefault="00BD18A4" w:rsidP="004D2F14">
      <w:pPr>
        <w:pStyle w:val="Lijstalinea"/>
        <w:numPr>
          <w:ilvl w:val="0"/>
          <w:numId w:val="2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 xml:space="preserve">Welke </w:t>
      </w:r>
      <w:r w:rsidR="00852A97" w:rsidRPr="009948BA">
        <w:rPr>
          <w:color w:val="214F68"/>
        </w:rPr>
        <w:t>“</w:t>
      </w:r>
      <w:proofErr w:type="spellStart"/>
      <w:r w:rsidRPr="009948BA">
        <w:rPr>
          <w:color w:val="214F68"/>
        </w:rPr>
        <w:t>Sola</w:t>
      </w:r>
      <w:proofErr w:type="spellEnd"/>
      <w:r w:rsidR="00852A97" w:rsidRPr="009948BA">
        <w:rPr>
          <w:color w:val="214F68"/>
        </w:rPr>
        <w:t>”</w:t>
      </w:r>
      <w:r w:rsidRPr="009948BA">
        <w:rPr>
          <w:color w:val="214F68"/>
        </w:rPr>
        <w:t xml:space="preserve"> van de Reformatie hoort bij deze uitspraak: </w:t>
      </w:r>
      <w:r w:rsidR="00852A97" w:rsidRPr="009948BA">
        <w:rPr>
          <w:color w:val="214F68"/>
        </w:rPr>
        <w:t>“</w:t>
      </w:r>
      <w:r w:rsidRPr="009948BA">
        <w:rPr>
          <w:color w:val="214F68"/>
        </w:rPr>
        <w:t>uit genade alleen, niet uit verdienste.</w:t>
      </w:r>
      <w:r w:rsidR="00852A97" w:rsidRPr="009948BA">
        <w:rPr>
          <w:color w:val="214F68"/>
        </w:rPr>
        <w:t>”</w:t>
      </w:r>
    </w:p>
    <w:p w14:paraId="75902C84" w14:textId="77777777" w:rsidR="00252F51" w:rsidRPr="009948BA" w:rsidRDefault="00252F51" w:rsidP="004D2F14">
      <w:pPr>
        <w:pStyle w:val="Lijstalinea"/>
        <w:spacing w:after="0" w:line="360" w:lineRule="auto"/>
        <w:rPr>
          <w:color w:val="214F68"/>
        </w:rPr>
      </w:pPr>
    </w:p>
    <w:p w14:paraId="4CC95128" w14:textId="37D8111B" w:rsidR="00252F51" w:rsidRPr="009948BA" w:rsidRDefault="00252F51" w:rsidP="004D2F14">
      <w:pPr>
        <w:spacing w:after="0" w:line="360" w:lineRule="auto"/>
        <w:rPr>
          <w:b/>
          <w:bCs/>
          <w:color w:val="214F68"/>
          <w:sz w:val="24"/>
          <w:szCs w:val="24"/>
        </w:rPr>
      </w:pPr>
      <w:r w:rsidRPr="009948BA">
        <w:rPr>
          <w:b/>
          <w:bCs/>
          <w:color w:val="214F68"/>
          <w:sz w:val="24"/>
          <w:szCs w:val="24"/>
        </w:rPr>
        <w:t>Gespreksvragen hoofdstuk 3</w:t>
      </w:r>
      <w:r w:rsidR="00A740D3">
        <w:rPr>
          <w:b/>
          <w:bCs/>
          <w:color w:val="214F68"/>
          <w:sz w:val="24"/>
          <w:szCs w:val="24"/>
        </w:rPr>
        <w:t xml:space="preserve"> “</w:t>
      </w:r>
      <w:r w:rsidR="00A740D3" w:rsidRPr="00A740D3">
        <w:rPr>
          <w:b/>
          <w:bCs/>
          <w:color w:val="214F68"/>
          <w:sz w:val="24"/>
          <w:szCs w:val="24"/>
        </w:rPr>
        <w:t>Gods karakter, onze rustgrond</w:t>
      </w:r>
      <w:r w:rsidR="00A740D3">
        <w:rPr>
          <w:b/>
          <w:bCs/>
          <w:color w:val="214F68"/>
          <w:sz w:val="24"/>
          <w:szCs w:val="24"/>
        </w:rPr>
        <w:t>”</w:t>
      </w:r>
      <w:r w:rsidRPr="009948BA">
        <w:rPr>
          <w:b/>
          <w:bCs/>
          <w:color w:val="214F68"/>
          <w:sz w:val="24"/>
          <w:szCs w:val="24"/>
        </w:rPr>
        <w:t>:</w:t>
      </w:r>
    </w:p>
    <w:p w14:paraId="623B3F39" w14:textId="77777777" w:rsidR="00252F51" w:rsidRPr="009948BA" w:rsidRDefault="00252F51" w:rsidP="004D2F14">
      <w:pPr>
        <w:pStyle w:val="Lijstalinea"/>
        <w:numPr>
          <w:ilvl w:val="0"/>
          <w:numId w:val="3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Wat heb je in dit hoofdstuk geleerd over wie God werkelijk is? En hoe verschilt dat van hoe mensen soms over Hem denken?</w:t>
      </w:r>
    </w:p>
    <w:p w14:paraId="15F569CB" w14:textId="77777777" w:rsidR="00252F51" w:rsidRPr="009948BA" w:rsidRDefault="00252F51" w:rsidP="004D2F14">
      <w:pPr>
        <w:pStyle w:val="Lijstalinea"/>
        <w:numPr>
          <w:ilvl w:val="0"/>
          <w:numId w:val="3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Herken je de gedachte dat je eigenlijk nog vaak te goed denkt over jezelf?</w:t>
      </w:r>
    </w:p>
    <w:p w14:paraId="02E83C6F" w14:textId="77777777" w:rsidR="00252F51" w:rsidRPr="009948BA" w:rsidRDefault="00252F51" w:rsidP="004D2F14">
      <w:pPr>
        <w:pStyle w:val="Lijstalinea"/>
        <w:numPr>
          <w:ilvl w:val="0"/>
          <w:numId w:val="3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Waarom denk je dat de mens zoveel moeite heeft om God te vertrouwen?</w:t>
      </w:r>
    </w:p>
    <w:p w14:paraId="7899A8B4" w14:textId="77777777" w:rsidR="00F81A39" w:rsidRPr="009948BA" w:rsidRDefault="00F81A39" w:rsidP="004D2F14">
      <w:pPr>
        <w:spacing w:after="0" w:line="360" w:lineRule="auto"/>
        <w:rPr>
          <w:color w:val="214F68"/>
        </w:rPr>
      </w:pPr>
    </w:p>
    <w:p w14:paraId="224C85AD" w14:textId="2DD89970" w:rsidR="00800E09" w:rsidRPr="00A740D3" w:rsidRDefault="00800E09" w:rsidP="004D2F14">
      <w:pPr>
        <w:spacing w:after="0" w:line="360" w:lineRule="auto"/>
        <w:rPr>
          <w:b/>
          <w:bCs/>
          <w:color w:val="214F68"/>
          <w:sz w:val="28"/>
          <w:szCs w:val="28"/>
        </w:rPr>
      </w:pPr>
      <w:r w:rsidRPr="009948BA">
        <w:rPr>
          <w:b/>
          <w:bCs/>
          <w:color w:val="214F68"/>
          <w:sz w:val="24"/>
          <w:szCs w:val="24"/>
        </w:rPr>
        <w:t>Gespreksvragen hoofdstuk 4</w:t>
      </w:r>
      <w:r w:rsidR="00A740D3">
        <w:rPr>
          <w:b/>
          <w:bCs/>
          <w:color w:val="214F68"/>
          <w:sz w:val="24"/>
          <w:szCs w:val="24"/>
        </w:rPr>
        <w:t xml:space="preserve"> “Rechtvaardige genade”</w:t>
      </w:r>
      <w:r w:rsidRPr="009948BA">
        <w:rPr>
          <w:b/>
          <w:bCs/>
          <w:color w:val="214F68"/>
          <w:sz w:val="24"/>
          <w:szCs w:val="24"/>
        </w:rPr>
        <w:t>:</w:t>
      </w:r>
    </w:p>
    <w:p w14:paraId="6CB0F8D0" w14:textId="35E17728" w:rsidR="00800E09" w:rsidRPr="009948BA" w:rsidRDefault="00800E09" w:rsidP="004D2F14">
      <w:pPr>
        <w:pStyle w:val="Lijstalinea"/>
        <w:numPr>
          <w:ilvl w:val="0"/>
          <w:numId w:val="6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 xml:space="preserve">Hoe kan God op een rechtvaardige manier een zondaar, die straf heeft verdient, vrijspreken? (Tip: Bekijk ook de Nederlandse geloofsbelijdenis artikel 20.) </w:t>
      </w:r>
    </w:p>
    <w:p w14:paraId="5C4641E4" w14:textId="77777777" w:rsidR="00800E09" w:rsidRPr="009948BA" w:rsidRDefault="00800E09" w:rsidP="004D2F14">
      <w:pPr>
        <w:pStyle w:val="Lijstalinea"/>
        <w:numPr>
          <w:ilvl w:val="0"/>
          <w:numId w:val="6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 xml:space="preserve">Waar zien we Gods liefde én rechtvaardigheid het duidelijkste bij elkaar komen? </w:t>
      </w:r>
    </w:p>
    <w:p w14:paraId="0E5AAB43" w14:textId="54B8D37A" w:rsidR="00800E09" w:rsidRPr="009948BA" w:rsidRDefault="00800E09" w:rsidP="004D2F14">
      <w:pPr>
        <w:pStyle w:val="Lijstalinea"/>
        <w:numPr>
          <w:ilvl w:val="0"/>
          <w:numId w:val="6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 xml:space="preserve">Wat zegt jou de boodschap dat God </w:t>
      </w:r>
      <w:r w:rsidR="009C6CE3" w:rsidRPr="009948BA">
        <w:rPr>
          <w:color w:val="214F68"/>
        </w:rPr>
        <w:t>“</w:t>
      </w:r>
      <w:r w:rsidRPr="009948BA">
        <w:rPr>
          <w:color w:val="214F68"/>
        </w:rPr>
        <w:t>goddelozen</w:t>
      </w:r>
      <w:r w:rsidR="009C6CE3" w:rsidRPr="009948BA">
        <w:rPr>
          <w:color w:val="214F68"/>
        </w:rPr>
        <w:t>”</w:t>
      </w:r>
      <w:r w:rsidRPr="009948BA">
        <w:rPr>
          <w:color w:val="214F68"/>
        </w:rPr>
        <w:t xml:space="preserve"> rechtvaardig maakt? </w:t>
      </w:r>
    </w:p>
    <w:p w14:paraId="6E3F898A" w14:textId="13238E10" w:rsidR="00076957" w:rsidRPr="004D2F14" w:rsidRDefault="00800E09" w:rsidP="004D2F14">
      <w:pPr>
        <w:pStyle w:val="Lijstalinea"/>
        <w:numPr>
          <w:ilvl w:val="0"/>
          <w:numId w:val="6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Wat doet het met je, als je Gods liefde overdenkt en wat Hij gedaan heeft?</w:t>
      </w:r>
    </w:p>
    <w:p w14:paraId="573B9844" w14:textId="5BE7B028" w:rsidR="0062441D" w:rsidRPr="009948BA" w:rsidRDefault="0062441D" w:rsidP="004D2F14">
      <w:pPr>
        <w:spacing w:after="0" w:line="360" w:lineRule="auto"/>
        <w:rPr>
          <w:b/>
          <w:bCs/>
          <w:color w:val="214F68"/>
          <w:sz w:val="24"/>
          <w:szCs w:val="24"/>
        </w:rPr>
      </w:pPr>
      <w:r w:rsidRPr="009948BA">
        <w:rPr>
          <w:b/>
          <w:bCs/>
          <w:color w:val="214F68"/>
          <w:sz w:val="24"/>
          <w:szCs w:val="24"/>
        </w:rPr>
        <w:lastRenderedPageBreak/>
        <w:t>Gespreksvragen hoofdstuk 5</w:t>
      </w:r>
      <w:r w:rsidR="00A740D3">
        <w:rPr>
          <w:b/>
          <w:bCs/>
          <w:color w:val="214F68"/>
          <w:sz w:val="24"/>
          <w:szCs w:val="24"/>
        </w:rPr>
        <w:t xml:space="preserve"> “</w:t>
      </w:r>
      <w:r w:rsidR="00A740D3" w:rsidRPr="00A740D3">
        <w:rPr>
          <w:b/>
          <w:bCs/>
          <w:color w:val="214F68"/>
          <w:sz w:val="24"/>
          <w:szCs w:val="24"/>
        </w:rPr>
        <w:t xml:space="preserve">Het bloed der </w:t>
      </w:r>
      <w:proofErr w:type="spellStart"/>
      <w:r w:rsidR="00A740D3" w:rsidRPr="00A740D3">
        <w:rPr>
          <w:b/>
          <w:bCs/>
          <w:color w:val="214F68"/>
          <w:sz w:val="24"/>
          <w:szCs w:val="24"/>
        </w:rPr>
        <w:t>besprenging</w:t>
      </w:r>
      <w:proofErr w:type="spellEnd"/>
      <w:r w:rsidR="00A740D3">
        <w:rPr>
          <w:b/>
          <w:bCs/>
          <w:color w:val="214F68"/>
          <w:sz w:val="24"/>
          <w:szCs w:val="24"/>
        </w:rPr>
        <w:t>”</w:t>
      </w:r>
      <w:r w:rsidRPr="009948BA">
        <w:rPr>
          <w:b/>
          <w:bCs/>
          <w:color w:val="214F68"/>
          <w:sz w:val="24"/>
          <w:szCs w:val="24"/>
        </w:rPr>
        <w:t>:</w:t>
      </w:r>
    </w:p>
    <w:p w14:paraId="2826D85A" w14:textId="6EFE4BF9" w:rsidR="001A1758" w:rsidRPr="009948BA" w:rsidRDefault="001A1758" w:rsidP="004D2F14">
      <w:pPr>
        <w:pStyle w:val="Lijstalinea"/>
        <w:numPr>
          <w:ilvl w:val="0"/>
          <w:numId w:val="7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Waarom wordt er in de Bijbel bloed gesprenkeld op mensen of dingen?</w:t>
      </w:r>
    </w:p>
    <w:p w14:paraId="416966F9" w14:textId="7073B1D6" w:rsidR="001A1758" w:rsidRPr="009948BA" w:rsidRDefault="001A1758" w:rsidP="004D2F14">
      <w:pPr>
        <w:pStyle w:val="Lijstalinea"/>
        <w:numPr>
          <w:ilvl w:val="0"/>
          <w:numId w:val="7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Waarom zal het bloed het geweten rust geven? Leg daarbij uit wat ‘rechtvaardige genade’ is.</w:t>
      </w:r>
    </w:p>
    <w:p w14:paraId="79C8C460" w14:textId="5971B4BF" w:rsidR="001A1758" w:rsidRPr="009948BA" w:rsidRDefault="001A1758" w:rsidP="004D2F14">
      <w:pPr>
        <w:pStyle w:val="Lijstalinea"/>
        <w:numPr>
          <w:ilvl w:val="0"/>
          <w:numId w:val="7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Waarom is de opstanding zo belangrijk, als het gaat om de betaling aan het kruis?</w:t>
      </w:r>
    </w:p>
    <w:p w14:paraId="08D1DF39" w14:textId="408B7B2E" w:rsidR="001A1758" w:rsidRPr="009948BA" w:rsidRDefault="001A1758" w:rsidP="004D2F14">
      <w:pPr>
        <w:pStyle w:val="Lijstalinea"/>
        <w:numPr>
          <w:ilvl w:val="0"/>
          <w:numId w:val="7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 xml:space="preserve">Hoe kunnen wij het bloed van Christus ‘gebruiken’? </w:t>
      </w:r>
      <w:r w:rsidR="009312E7" w:rsidRPr="009948BA">
        <w:rPr>
          <w:color w:val="214F68"/>
        </w:rPr>
        <w:t xml:space="preserve"> </w:t>
      </w:r>
    </w:p>
    <w:p w14:paraId="3CBDBD66" w14:textId="77777777" w:rsidR="00AF35AB" w:rsidRPr="009948BA" w:rsidRDefault="00AF35AB" w:rsidP="004D2F14">
      <w:pPr>
        <w:spacing w:after="0" w:line="360" w:lineRule="auto"/>
        <w:rPr>
          <w:b/>
          <w:bCs/>
          <w:color w:val="214F68"/>
          <w:sz w:val="28"/>
          <w:szCs w:val="28"/>
        </w:rPr>
      </w:pPr>
    </w:p>
    <w:p w14:paraId="169ADF96" w14:textId="0C5924D9" w:rsidR="00AF35AB" w:rsidRPr="009948BA" w:rsidRDefault="00AF35AB" w:rsidP="004D2F14">
      <w:pPr>
        <w:spacing w:after="0" w:line="360" w:lineRule="auto"/>
        <w:rPr>
          <w:b/>
          <w:bCs/>
          <w:color w:val="214F68"/>
          <w:sz w:val="24"/>
          <w:szCs w:val="24"/>
        </w:rPr>
      </w:pPr>
      <w:r w:rsidRPr="009948BA">
        <w:rPr>
          <w:b/>
          <w:bCs/>
          <w:color w:val="214F68"/>
          <w:sz w:val="24"/>
          <w:szCs w:val="24"/>
        </w:rPr>
        <w:t>Gespreksvragen hoofdstuk 6</w:t>
      </w:r>
      <w:r w:rsidR="00A740D3">
        <w:rPr>
          <w:b/>
          <w:bCs/>
          <w:color w:val="214F68"/>
          <w:sz w:val="24"/>
          <w:szCs w:val="24"/>
        </w:rPr>
        <w:t xml:space="preserve"> “</w:t>
      </w:r>
      <w:r w:rsidR="00A740D3" w:rsidRPr="00A740D3">
        <w:rPr>
          <w:b/>
          <w:bCs/>
          <w:color w:val="214F68"/>
          <w:sz w:val="24"/>
          <w:szCs w:val="24"/>
        </w:rPr>
        <w:t>De Persoon en het werk van de Plaatsvervanger</w:t>
      </w:r>
      <w:r w:rsidR="00A740D3">
        <w:rPr>
          <w:b/>
          <w:bCs/>
          <w:color w:val="214F68"/>
          <w:sz w:val="24"/>
          <w:szCs w:val="24"/>
        </w:rPr>
        <w:t>”</w:t>
      </w:r>
      <w:r w:rsidRPr="009948BA">
        <w:rPr>
          <w:b/>
          <w:bCs/>
          <w:color w:val="214F68"/>
          <w:sz w:val="24"/>
          <w:szCs w:val="24"/>
        </w:rPr>
        <w:t>:</w:t>
      </w:r>
    </w:p>
    <w:p w14:paraId="4E802BDF" w14:textId="58F46E05" w:rsidR="00AF35AB" w:rsidRPr="009948BA" w:rsidRDefault="00AF35AB" w:rsidP="004D2F14">
      <w:pPr>
        <w:pStyle w:val="Lijstalinea"/>
        <w:numPr>
          <w:ilvl w:val="0"/>
          <w:numId w:val="8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 xml:space="preserve">Lees onderzoekend 2 Korinthe 4: 4-6. </w:t>
      </w:r>
      <w:r w:rsidR="00F25CC6" w:rsidRPr="009948BA">
        <w:rPr>
          <w:color w:val="214F68"/>
        </w:rPr>
        <w:t>Wie en wat staat centraal bij de prediking van de apostelen?</w:t>
      </w:r>
    </w:p>
    <w:p w14:paraId="261FF490" w14:textId="77777777" w:rsidR="00AF35AB" w:rsidRPr="009948BA" w:rsidRDefault="00AF35AB" w:rsidP="004D2F14">
      <w:pPr>
        <w:pStyle w:val="Lijstalinea"/>
        <w:numPr>
          <w:ilvl w:val="0"/>
          <w:numId w:val="8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Waarom zijn de zaken die Christus gedaan heeft, goed nieuws voor jou?</w:t>
      </w:r>
    </w:p>
    <w:p w14:paraId="32F5F707" w14:textId="77777777" w:rsidR="00AF35AB" w:rsidRPr="009948BA" w:rsidRDefault="00AF35AB" w:rsidP="004D2F14">
      <w:pPr>
        <w:pStyle w:val="Lijstalinea"/>
        <w:numPr>
          <w:ilvl w:val="0"/>
          <w:numId w:val="8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Lees Romeinen 10: 6-8. Het kan zijn dat wijzelf bezig zijn om ‘naar de hemel op te klimmen’. Maak het eens concreet: welke vorm zou dat kunnen hebben?</w:t>
      </w:r>
    </w:p>
    <w:p w14:paraId="2112A2A8" w14:textId="77777777" w:rsidR="00AF35AB" w:rsidRPr="009948BA" w:rsidRDefault="00AF35AB" w:rsidP="004D2F14">
      <w:pPr>
        <w:pStyle w:val="Lijstalinea"/>
        <w:numPr>
          <w:ilvl w:val="0"/>
          <w:numId w:val="8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 xml:space="preserve">Kan je na het lezen van de laatste alinea uitleggen wat het verschil is tussen ‘geloven’ en ‘werken’? </w:t>
      </w:r>
    </w:p>
    <w:p w14:paraId="7D0EBEB8" w14:textId="77777777" w:rsidR="00EE6A48" w:rsidRPr="009948BA" w:rsidRDefault="00EE6A48" w:rsidP="004D2F14">
      <w:pPr>
        <w:spacing w:after="0" w:line="360" w:lineRule="auto"/>
        <w:rPr>
          <w:color w:val="214F68"/>
        </w:rPr>
      </w:pPr>
    </w:p>
    <w:p w14:paraId="2D9CBADB" w14:textId="4EFCB973" w:rsidR="00901332" w:rsidRPr="009948BA" w:rsidRDefault="00901332" w:rsidP="004D2F14">
      <w:pPr>
        <w:spacing w:after="0" w:line="360" w:lineRule="auto"/>
        <w:rPr>
          <w:b/>
          <w:bCs/>
          <w:color w:val="214F68"/>
          <w:sz w:val="24"/>
          <w:szCs w:val="24"/>
        </w:rPr>
      </w:pPr>
      <w:r w:rsidRPr="009948BA">
        <w:rPr>
          <w:b/>
          <w:bCs/>
          <w:color w:val="214F68"/>
          <w:sz w:val="24"/>
          <w:szCs w:val="24"/>
        </w:rPr>
        <w:t>Gespreksvragen hoofdstuk 7</w:t>
      </w:r>
      <w:r w:rsidR="00A740D3">
        <w:rPr>
          <w:b/>
          <w:bCs/>
          <w:color w:val="214F68"/>
          <w:sz w:val="24"/>
          <w:szCs w:val="24"/>
        </w:rPr>
        <w:t xml:space="preserve"> “</w:t>
      </w:r>
      <w:r w:rsidR="004D2F14" w:rsidRPr="004D2F14">
        <w:rPr>
          <w:b/>
          <w:bCs/>
          <w:color w:val="214F68"/>
          <w:sz w:val="24"/>
          <w:szCs w:val="24"/>
        </w:rPr>
        <w:t>Het Woord der Waarheid van het Evangelie</w:t>
      </w:r>
      <w:r w:rsidR="00A740D3">
        <w:rPr>
          <w:b/>
          <w:bCs/>
          <w:color w:val="214F68"/>
          <w:sz w:val="24"/>
          <w:szCs w:val="24"/>
        </w:rPr>
        <w:t>”</w:t>
      </w:r>
      <w:r w:rsidRPr="009948BA">
        <w:rPr>
          <w:b/>
          <w:bCs/>
          <w:color w:val="214F68"/>
          <w:sz w:val="24"/>
          <w:szCs w:val="24"/>
        </w:rPr>
        <w:t>:</w:t>
      </w:r>
    </w:p>
    <w:p w14:paraId="70B93D52" w14:textId="08D2ABFE" w:rsidR="00901332" w:rsidRPr="009948BA" w:rsidRDefault="00901332" w:rsidP="004D2F14">
      <w:pPr>
        <w:pStyle w:val="Lijstalinea"/>
        <w:numPr>
          <w:ilvl w:val="0"/>
          <w:numId w:val="12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Er kwamen in dit hoofdstuk heel veel tekstverwijzingen voorbij uit de Bijbel, woorden van God zelf over Zichzelf. Hoe toont God zich daarin aan jou?</w:t>
      </w:r>
    </w:p>
    <w:p w14:paraId="0D7263DC" w14:textId="4B0EC7F7" w:rsidR="00901332" w:rsidRPr="009948BA" w:rsidRDefault="00901332" w:rsidP="004D2F14">
      <w:pPr>
        <w:pStyle w:val="Lijstalinea"/>
        <w:numPr>
          <w:ilvl w:val="0"/>
          <w:numId w:val="12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Welke varianten van “Ja, maar..” kunnen wij opwerpen? En wat is daarop het antwoord?</w:t>
      </w:r>
    </w:p>
    <w:p w14:paraId="218BAE43" w14:textId="52419A85" w:rsidR="00901332" w:rsidRPr="009948BA" w:rsidRDefault="009465EF" w:rsidP="004D2F14">
      <w:pPr>
        <w:pStyle w:val="Lijstalinea"/>
        <w:numPr>
          <w:ilvl w:val="0"/>
          <w:numId w:val="12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 xml:space="preserve">God is een zeer overvloedige Fontein van genade. Het bewijs en de grond hiervan ligt in Christus. </w:t>
      </w:r>
      <w:r w:rsidR="00DB7CCE" w:rsidRPr="009948BA">
        <w:rPr>
          <w:color w:val="214F68"/>
        </w:rPr>
        <w:t>Houdt iets je tegen om daarin te rusten?</w:t>
      </w:r>
    </w:p>
    <w:p w14:paraId="5A5F773A" w14:textId="77777777" w:rsidR="004D2F14" w:rsidRDefault="004D2F14" w:rsidP="004D2F14">
      <w:pPr>
        <w:spacing w:after="0" w:line="360" w:lineRule="auto"/>
        <w:rPr>
          <w:b/>
          <w:bCs/>
          <w:color w:val="214F68"/>
          <w:sz w:val="28"/>
          <w:szCs w:val="28"/>
        </w:rPr>
      </w:pPr>
    </w:p>
    <w:p w14:paraId="736191D5" w14:textId="202C30F9" w:rsidR="00EE6A48" w:rsidRPr="009948BA" w:rsidRDefault="00EE6A48" w:rsidP="004D2F14">
      <w:pPr>
        <w:spacing w:after="0" w:line="360" w:lineRule="auto"/>
        <w:rPr>
          <w:b/>
          <w:bCs/>
          <w:color w:val="214F68"/>
          <w:sz w:val="24"/>
          <w:szCs w:val="24"/>
        </w:rPr>
      </w:pPr>
      <w:r w:rsidRPr="009948BA">
        <w:rPr>
          <w:b/>
          <w:bCs/>
          <w:color w:val="214F68"/>
          <w:sz w:val="24"/>
          <w:szCs w:val="24"/>
        </w:rPr>
        <w:t>Gespreksvragen hoofdstuk 8</w:t>
      </w:r>
      <w:r w:rsidR="004D2F14">
        <w:rPr>
          <w:b/>
          <w:bCs/>
          <w:color w:val="214F68"/>
          <w:sz w:val="24"/>
          <w:szCs w:val="24"/>
        </w:rPr>
        <w:t xml:space="preserve"> “</w:t>
      </w:r>
      <w:r w:rsidR="004D2F14" w:rsidRPr="004D2F14">
        <w:rPr>
          <w:b/>
          <w:bCs/>
          <w:color w:val="214F68"/>
          <w:sz w:val="24"/>
          <w:szCs w:val="24"/>
        </w:rPr>
        <w:t>Geloof en word gered</w:t>
      </w:r>
      <w:r w:rsidR="004D2F14">
        <w:rPr>
          <w:b/>
          <w:bCs/>
          <w:color w:val="214F68"/>
          <w:sz w:val="24"/>
          <w:szCs w:val="24"/>
        </w:rPr>
        <w:t>”</w:t>
      </w:r>
      <w:r w:rsidRPr="009948BA">
        <w:rPr>
          <w:b/>
          <w:bCs/>
          <w:color w:val="214F68"/>
          <w:sz w:val="24"/>
          <w:szCs w:val="24"/>
        </w:rPr>
        <w:t>:</w:t>
      </w:r>
    </w:p>
    <w:p w14:paraId="0124A0C1" w14:textId="7772ECE7" w:rsidR="00EE6A48" w:rsidRPr="009948BA" w:rsidRDefault="00EE6A48" w:rsidP="004D2F14">
      <w:pPr>
        <w:pStyle w:val="Lijstalinea"/>
        <w:numPr>
          <w:ilvl w:val="0"/>
          <w:numId w:val="9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 xml:space="preserve">Geef eens andere woorden voor </w:t>
      </w:r>
      <w:r w:rsidR="00A726EE" w:rsidRPr="009948BA">
        <w:rPr>
          <w:color w:val="214F68"/>
        </w:rPr>
        <w:t>het woord “</w:t>
      </w:r>
      <w:r w:rsidRPr="009948BA">
        <w:rPr>
          <w:color w:val="214F68"/>
        </w:rPr>
        <w:t>geloven</w:t>
      </w:r>
      <w:r w:rsidR="00A726EE" w:rsidRPr="009948BA">
        <w:rPr>
          <w:color w:val="214F68"/>
        </w:rPr>
        <w:t>”</w:t>
      </w:r>
      <w:r w:rsidRPr="009948BA">
        <w:rPr>
          <w:color w:val="214F68"/>
        </w:rPr>
        <w:t xml:space="preserve">? </w:t>
      </w:r>
    </w:p>
    <w:p w14:paraId="7537C6C7" w14:textId="4EA2B21D" w:rsidR="00EE6A48" w:rsidRPr="009948BA" w:rsidRDefault="00A726EE" w:rsidP="004D2F14">
      <w:pPr>
        <w:pStyle w:val="Lijstalinea"/>
        <w:numPr>
          <w:ilvl w:val="0"/>
          <w:numId w:val="9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 xml:space="preserve">Wat vind je van de uitspraak: “de poging om te geloven, is een vorm van </w:t>
      </w:r>
      <w:r w:rsidR="00EE6A48" w:rsidRPr="009948BA">
        <w:rPr>
          <w:color w:val="214F68"/>
        </w:rPr>
        <w:t>eigengerechtigheid</w:t>
      </w:r>
      <w:r w:rsidRPr="009948BA">
        <w:rPr>
          <w:color w:val="214F68"/>
        </w:rPr>
        <w:t>”?</w:t>
      </w:r>
      <w:r w:rsidR="00EE6A48" w:rsidRPr="009948BA">
        <w:rPr>
          <w:color w:val="214F68"/>
        </w:rPr>
        <w:t xml:space="preserve"> </w:t>
      </w:r>
    </w:p>
    <w:p w14:paraId="77D1C91C" w14:textId="055FABA9" w:rsidR="00EE6A48" w:rsidRPr="009948BA" w:rsidRDefault="00EE6A48" w:rsidP="004D2F14">
      <w:pPr>
        <w:pStyle w:val="Lijstalinea"/>
        <w:numPr>
          <w:ilvl w:val="0"/>
          <w:numId w:val="9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 xml:space="preserve">Wat betekent het voor jou dat geloof geen </w:t>
      </w:r>
      <w:r w:rsidR="00A726EE" w:rsidRPr="009948BA">
        <w:rPr>
          <w:color w:val="214F68"/>
        </w:rPr>
        <w:t>“</w:t>
      </w:r>
      <w:r w:rsidRPr="009948BA">
        <w:rPr>
          <w:color w:val="214F68"/>
        </w:rPr>
        <w:t>prestatie</w:t>
      </w:r>
      <w:r w:rsidR="00A726EE" w:rsidRPr="009948BA">
        <w:rPr>
          <w:color w:val="214F68"/>
        </w:rPr>
        <w:t>”</w:t>
      </w:r>
      <w:r w:rsidRPr="009948BA">
        <w:rPr>
          <w:color w:val="214F68"/>
        </w:rPr>
        <w:t xml:space="preserve"> is, maar het eenvoudig ontvangen van wat Christus al gedaan heeft? Overdenk daarbij ook eens: is dat </w:t>
      </w:r>
      <w:r w:rsidR="00A726EE" w:rsidRPr="009948BA">
        <w:rPr>
          <w:color w:val="214F68"/>
        </w:rPr>
        <w:t>“</w:t>
      </w:r>
      <w:r w:rsidRPr="009948BA">
        <w:rPr>
          <w:color w:val="214F68"/>
        </w:rPr>
        <w:t>goedkoop</w:t>
      </w:r>
      <w:r w:rsidR="00A726EE" w:rsidRPr="009948BA">
        <w:rPr>
          <w:color w:val="214F68"/>
        </w:rPr>
        <w:t>”</w:t>
      </w:r>
      <w:r w:rsidRPr="009948BA">
        <w:rPr>
          <w:color w:val="214F68"/>
        </w:rPr>
        <w:t>?</w:t>
      </w:r>
    </w:p>
    <w:p w14:paraId="461D367A" w14:textId="77777777" w:rsidR="00EE6A48" w:rsidRPr="009948BA" w:rsidRDefault="00EE6A48" w:rsidP="004D2F14">
      <w:pPr>
        <w:pStyle w:val="Lijstalinea"/>
        <w:numPr>
          <w:ilvl w:val="0"/>
          <w:numId w:val="9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Het geloof is een gave van God, gewerkt door de Heilige Geest. Wat is het liefste wat deze Heilige Geest doet? Lees daarvoor Johannes 16:14.</w:t>
      </w:r>
    </w:p>
    <w:p w14:paraId="7EAC2D1D" w14:textId="77777777" w:rsidR="00A16F6C" w:rsidRDefault="00A16F6C" w:rsidP="004D2F14">
      <w:pPr>
        <w:spacing w:after="0" w:line="360" w:lineRule="auto"/>
        <w:rPr>
          <w:b/>
          <w:bCs/>
          <w:color w:val="214F68"/>
          <w:sz w:val="28"/>
          <w:szCs w:val="28"/>
        </w:rPr>
      </w:pPr>
    </w:p>
    <w:p w14:paraId="64724DEB" w14:textId="77777777" w:rsidR="004D2F14" w:rsidRPr="009948BA" w:rsidRDefault="004D2F14" w:rsidP="004D2F14">
      <w:pPr>
        <w:spacing w:after="0" w:line="360" w:lineRule="auto"/>
        <w:rPr>
          <w:b/>
          <w:bCs/>
          <w:color w:val="214F68"/>
          <w:sz w:val="28"/>
          <w:szCs w:val="28"/>
        </w:rPr>
      </w:pPr>
    </w:p>
    <w:p w14:paraId="1A94B4D1" w14:textId="097BFDE1" w:rsidR="00EE6A48" w:rsidRPr="009948BA" w:rsidRDefault="00EE6A48" w:rsidP="004D2F14">
      <w:pPr>
        <w:spacing w:after="0" w:line="360" w:lineRule="auto"/>
        <w:rPr>
          <w:b/>
          <w:bCs/>
          <w:color w:val="214F68"/>
          <w:sz w:val="24"/>
          <w:szCs w:val="24"/>
        </w:rPr>
      </w:pPr>
      <w:r w:rsidRPr="009948BA">
        <w:rPr>
          <w:b/>
          <w:bCs/>
          <w:color w:val="214F68"/>
          <w:sz w:val="24"/>
          <w:szCs w:val="24"/>
        </w:rPr>
        <w:lastRenderedPageBreak/>
        <w:t>Gespreksvragen hoofdstuk 9</w:t>
      </w:r>
      <w:r w:rsidR="004D2F14">
        <w:rPr>
          <w:b/>
          <w:bCs/>
          <w:color w:val="214F68"/>
          <w:sz w:val="24"/>
          <w:szCs w:val="24"/>
        </w:rPr>
        <w:t xml:space="preserve"> “Geloof nu”</w:t>
      </w:r>
      <w:r w:rsidRPr="009948BA">
        <w:rPr>
          <w:b/>
          <w:bCs/>
          <w:color w:val="214F68"/>
          <w:sz w:val="24"/>
          <w:szCs w:val="24"/>
        </w:rPr>
        <w:t>:</w:t>
      </w:r>
    </w:p>
    <w:p w14:paraId="55E976D0" w14:textId="51284165" w:rsidR="00EE6A48" w:rsidRPr="009948BA" w:rsidRDefault="00EE6A48" w:rsidP="004D2F14">
      <w:pPr>
        <w:pStyle w:val="Lijstalinea"/>
        <w:numPr>
          <w:ilvl w:val="0"/>
          <w:numId w:val="10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Wat bedoelt d</w:t>
      </w:r>
      <w:r w:rsidR="00AD5406" w:rsidRPr="009948BA">
        <w:rPr>
          <w:color w:val="214F68"/>
        </w:rPr>
        <w:t xml:space="preserve">it hoofdstuk </w:t>
      </w:r>
      <w:r w:rsidRPr="009948BA">
        <w:rPr>
          <w:color w:val="214F68"/>
        </w:rPr>
        <w:t xml:space="preserve">met </w:t>
      </w:r>
      <w:r w:rsidR="00A16F6C" w:rsidRPr="009948BA">
        <w:rPr>
          <w:color w:val="214F68"/>
        </w:rPr>
        <w:t>“</w:t>
      </w:r>
      <w:r w:rsidRPr="009948BA">
        <w:rPr>
          <w:color w:val="214F68"/>
        </w:rPr>
        <w:t>ongelovige ernst</w:t>
      </w:r>
      <w:r w:rsidR="00A16F6C" w:rsidRPr="009948BA">
        <w:rPr>
          <w:color w:val="214F68"/>
        </w:rPr>
        <w:t>”</w:t>
      </w:r>
      <w:r w:rsidRPr="009948BA">
        <w:rPr>
          <w:color w:val="214F68"/>
        </w:rPr>
        <w:t xml:space="preserve">, en waarom helpt die ernst je niet verder? </w:t>
      </w:r>
    </w:p>
    <w:p w14:paraId="787FEEF0" w14:textId="7062F6AB" w:rsidR="00EE6A48" w:rsidRPr="009948BA" w:rsidRDefault="00A16F6C" w:rsidP="004D2F14">
      <w:pPr>
        <w:pStyle w:val="Lijstalinea"/>
        <w:numPr>
          <w:ilvl w:val="0"/>
          <w:numId w:val="10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“</w:t>
      </w:r>
      <w:r w:rsidR="00EE6A48" w:rsidRPr="009948BA">
        <w:rPr>
          <w:color w:val="214F68"/>
        </w:rPr>
        <w:t>Ja maar, ik wil wel geloven, maar het lukt niet.</w:t>
      </w:r>
      <w:r w:rsidRPr="009948BA">
        <w:rPr>
          <w:color w:val="214F68"/>
        </w:rPr>
        <w:t>”</w:t>
      </w:r>
      <w:r w:rsidR="00EE6A48" w:rsidRPr="009948BA">
        <w:rPr>
          <w:color w:val="214F68"/>
        </w:rPr>
        <w:t xml:space="preserve"> Hoe noemt de schrijver deze poging en waarom?</w:t>
      </w:r>
    </w:p>
    <w:p w14:paraId="5EFE642C" w14:textId="4736EEF9" w:rsidR="00EE6A48" w:rsidRPr="009948BA" w:rsidRDefault="00EE6A48" w:rsidP="004D2F14">
      <w:pPr>
        <w:pStyle w:val="Lijstalinea"/>
        <w:numPr>
          <w:ilvl w:val="0"/>
          <w:numId w:val="10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 xml:space="preserve">Waarom is </w:t>
      </w:r>
      <w:r w:rsidR="00A16F6C" w:rsidRPr="009948BA">
        <w:rPr>
          <w:color w:val="214F68"/>
        </w:rPr>
        <w:t>“</w:t>
      </w:r>
      <w:r w:rsidRPr="009948BA">
        <w:rPr>
          <w:color w:val="214F68"/>
        </w:rPr>
        <w:t>ongeloof</w:t>
      </w:r>
      <w:r w:rsidR="00A16F6C" w:rsidRPr="009948BA">
        <w:rPr>
          <w:color w:val="214F68"/>
        </w:rPr>
        <w:t>”</w:t>
      </w:r>
      <w:r w:rsidRPr="009948BA">
        <w:rPr>
          <w:color w:val="214F68"/>
        </w:rPr>
        <w:t xml:space="preserve"> de grootste zonde?</w:t>
      </w:r>
    </w:p>
    <w:p w14:paraId="79362BD6" w14:textId="6AC5F45E" w:rsidR="00A16F6C" w:rsidRPr="009948BA" w:rsidRDefault="00A16F6C" w:rsidP="004D2F14">
      <w:pPr>
        <w:pStyle w:val="Lijstalinea"/>
        <w:numPr>
          <w:ilvl w:val="0"/>
          <w:numId w:val="10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Moet je “bidden om geloof” of “gelovig bidden”? Of sluit dat elkaar niet uit?</w:t>
      </w:r>
    </w:p>
    <w:p w14:paraId="6055D6E8" w14:textId="77777777" w:rsidR="00EE6A48" w:rsidRPr="009948BA" w:rsidRDefault="00EE6A48" w:rsidP="004D2F14">
      <w:pPr>
        <w:spacing w:after="0" w:line="360" w:lineRule="auto"/>
        <w:rPr>
          <w:color w:val="214F68"/>
        </w:rPr>
      </w:pPr>
    </w:p>
    <w:p w14:paraId="3F0F9553" w14:textId="0669A4EA" w:rsidR="00EE6A48" w:rsidRPr="009948BA" w:rsidRDefault="00EE6A48" w:rsidP="004D2F14">
      <w:pPr>
        <w:spacing w:after="0" w:line="360" w:lineRule="auto"/>
        <w:rPr>
          <w:b/>
          <w:bCs/>
          <w:color w:val="214F68"/>
          <w:sz w:val="24"/>
          <w:szCs w:val="24"/>
        </w:rPr>
      </w:pPr>
      <w:r w:rsidRPr="009948BA">
        <w:rPr>
          <w:b/>
          <w:bCs/>
          <w:color w:val="214F68"/>
          <w:sz w:val="24"/>
          <w:szCs w:val="24"/>
        </w:rPr>
        <w:t>Gespreksvragen hoofdstuk 10</w:t>
      </w:r>
      <w:r w:rsidR="004D2F14">
        <w:rPr>
          <w:b/>
          <w:bCs/>
          <w:color w:val="214F68"/>
          <w:sz w:val="24"/>
          <w:szCs w:val="24"/>
        </w:rPr>
        <w:t xml:space="preserve"> “</w:t>
      </w:r>
      <w:r w:rsidR="004D2F14" w:rsidRPr="004D2F14">
        <w:rPr>
          <w:b/>
          <w:bCs/>
          <w:color w:val="214F68"/>
          <w:sz w:val="24"/>
          <w:szCs w:val="24"/>
        </w:rPr>
        <w:t>Het gebrek aan kracht om te geloven</w:t>
      </w:r>
      <w:r w:rsidR="004D2F14">
        <w:rPr>
          <w:b/>
          <w:bCs/>
          <w:color w:val="214F68"/>
          <w:sz w:val="24"/>
          <w:szCs w:val="24"/>
        </w:rPr>
        <w:t>”</w:t>
      </w:r>
      <w:r w:rsidRPr="009948BA">
        <w:rPr>
          <w:b/>
          <w:bCs/>
          <w:color w:val="214F68"/>
          <w:sz w:val="24"/>
          <w:szCs w:val="24"/>
        </w:rPr>
        <w:t>:</w:t>
      </w:r>
    </w:p>
    <w:p w14:paraId="53E078B4" w14:textId="77777777" w:rsidR="00EE6A48" w:rsidRPr="009948BA" w:rsidRDefault="00EE6A48" w:rsidP="004D2F14">
      <w:pPr>
        <w:pStyle w:val="Lijstalinea"/>
        <w:numPr>
          <w:ilvl w:val="0"/>
          <w:numId w:val="11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Herken je dat je zelf nog vaak wat wilt bijdragen aan het evangelie en aan je redding?</w:t>
      </w:r>
    </w:p>
    <w:p w14:paraId="65836C47" w14:textId="77777777" w:rsidR="00EE6A48" w:rsidRPr="009948BA" w:rsidRDefault="00EE6A48" w:rsidP="004D2F14">
      <w:pPr>
        <w:pStyle w:val="Lijstalinea"/>
        <w:numPr>
          <w:ilvl w:val="0"/>
          <w:numId w:val="11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Wat is het verschil tussen ‘ik kan niet geloven’ en ‘ik wil niet geloven’? Waar ligt het échte probleem?</w:t>
      </w:r>
    </w:p>
    <w:p w14:paraId="7DDDC64B" w14:textId="77777777" w:rsidR="00EE6A48" w:rsidRPr="009948BA" w:rsidRDefault="00EE6A48" w:rsidP="004D2F14">
      <w:pPr>
        <w:pStyle w:val="Lijstalinea"/>
        <w:numPr>
          <w:ilvl w:val="0"/>
          <w:numId w:val="11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Wat is juist de troost van het dat de Heilige Geest het geloof werkt?</w:t>
      </w:r>
    </w:p>
    <w:p w14:paraId="65A6C9D7" w14:textId="6E83309B" w:rsidR="002C6577" w:rsidRPr="009948BA" w:rsidRDefault="00EE6A48" w:rsidP="004D2F14">
      <w:pPr>
        <w:pStyle w:val="Lijstalinea"/>
        <w:numPr>
          <w:ilvl w:val="0"/>
          <w:numId w:val="11"/>
        </w:numPr>
        <w:spacing w:after="0" w:line="360" w:lineRule="auto"/>
        <w:rPr>
          <w:color w:val="214F68"/>
        </w:rPr>
      </w:pPr>
      <w:r w:rsidRPr="009948BA">
        <w:rPr>
          <w:color w:val="214F68"/>
        </w:rPr>
        <w:t>Herken je de verwarring rondom de gedachte “ik kan niet</w:t>
      </w:r>
      <w:r w:rsidR="00EE5197" w:rsidRPr="009948BA">
        <w:rPr>
          <w:color w:val="214F68"/>
        </w:rPr>
        <w:t>,</w:t>
      </w:r>
      <w:r w:rsidRPr="009948BA">
        <w:rPr>
          <w:color w:val="214F68"/>
        </w:rPr>
        <w:t xml:space="preserve"> maar ik wil wel”? Wil je het dan op Z</w:t>
      </w:r>
      <w:r w:rsidR="00EE5197" w:rsidRPr="009948BA">
        <w:rPr>
          <w:color w:val="214F68"/>
        </w:rPr>
        <w:t>íj</w:t>
      </w:r>
      <w:r w:rsidRPr="009948BA">
        <w:rPr>
          <w:color w:val="214F68"/>
        </w:rPr>
        <w:t>n manier</w:t>
      </w:r>
      <w:r w:rsidR="00EE5197" w:rsidRPr="009948BA">
        <w:rPr>
          <w:color w:val="214F68"/>
        </w:rPr>
        <w:t>, of denk je dat jij nog iets moet doen of meemaken</w:t>
      </w:r>
    </w:p>
    <w:p w14:paraId="30482BFF" w14:textId="77777777" w:rsidR="009948BA" w:rsidRDefault="009948BA" w:rsidP="004D2F14">
      <w:pPr>
        <w:spacing w:after="0" w:line="360" w:lineRule="auto"/>
        <w:rPr>
          <w:b/>
          <w:bCs/>
          <w:color w:val="214F68"/>
          <w:sz w:val="28"/>
          <w:szCs w:val="28"/>
        </w:rPr>
      </w:pPr>
    </w:p>
    <w:p w14:paraId="76C6AA80" w14:textId="201997BA" w:rsidR="002C6577" w:rsidRPr="009948BA" w:rsidRDefault="002C6577" w:rsidP="004D2F14">
      <w:pPr>
        <w:spacing w:after="0" w:line="360" w:lineRule="auto"/>
        <w:rPr>
          <w:b/>
          <w:bCs/>
          <w:color w:val="214F68"/>
          <w:sz w:val="24"/>
          <w:szCs w:val="24"/>
        </w:rPr>
      </w:pPr>
      <w:r w:rsidRPr="009948BA">
        <w:rPr>
          <w:b/>
          <w:bCs/>
          <w:color w:val="214F68"/>
          <w:sz w:val="24"/>
          <w:szCs w:val="24"/>
        </w:rPr>
        <w:t>Gespreksvragen hoofdstuk 11</w:t>
      </w:r>
      <w:r w:rsidR="004D2F14">
        <w:rPr>
          <w:b/>
          <w:bCs/>
          <w:color w:val="214F68"/>
          <w:sz w:val="24"/>
          <w:szCs w:val="24"/>
        </w:rPr>
        <w:t xml:space="preserve"> “Ongevoeligheid”</w:t>
      </w:r>
      <w:r w:rsidRPr="009948BA">
        <w:rPr>
          <w:b/>
          <w:bCs/>
          <w:color w:val="214F68"/>
          <w:sz w:val="24"/>
          <w:szCs w:val="24"/>
        </w:rPr>
        <w:t>:</w:t>
      </w:r>
    </w:p>
    <w:p w14:paraId="3E87D5BB" w14:textId="04B8B6B4" w:rsidR="002C6577" w:rsidRPr="009948BA" w:rsidRDefault="002C6577" w:rsidP="004D2F14">
      <w:pPr>
        <w:numPr>
          <w:ilvl w:val="0"/>
          <w:numId w:val="14"/>
        </w:numPr>
        <w:spacing w:after="0" w:line="360" w:lineRule="auto"/>
        <w:ind w:left="714" w:hanging="357"/>
        <w:rPr>
          <w:color w:val="214F68"/>
        </w:rPr>
      </w:pPr>
      <w:r w:rsidRPr="009948BA">
        <w:rPr>
          <w:color w:val="214F68"/>
        </w:rPr>
        <w:t>Herken je het gebrek aan gevoeligheid en je eigen hardheid? Is dat een reden om bij God weg te blijven?</w:t>
      </w:r>
    </w:p>
    <w:p w14:paraId="7C1F29B1" w14:textId="4E5C8021" w:rsidR="002C6577" w:rsidRPr="009948BA" w:rsidRDefault="002C6577" w:rsidP="004D2F14">
      <w:pPr>
        <w:numPr>
          <w:ilvl w:val="0"/>
          <w:numId w:val="14"/>
        </w:numPr>
        <w:spacing w:after="0" w:line="360" w:lineRule="auto"/>
        <w:ind w:left="714" w:hanging="357"/>
        <w:rPr>
          <w:color w:val="214F68"/>
        </w:rPr>
      </w:pPr>
      <w:r w:rsidRPr="009948BA">
        <w:rPr>
          <w:color w:val="214F68"/>
        </w:rPr>
        <w:t>Wat verbreekt het harde hart? Wet of evangelie?</w:t>
      </w:r>
      <w:r w:rsidR="00EA5D37" w:rsidRPr="009948BA">
        <w:rPr>
          <w:color w:val="214F68"/>
        </w:rPr>
        <w:t xml:space="preserve"> </w:t>
      </w:r>
    </w:p>
    <w:p w14:paraId="528F656F" w14:textId="3D7645BD" w:rsidR="002C6577" w:rsidRPr="009948BA" w:rsidRDefault="002C6577" w:rsidP="004D2F14">
      <w:pPr>
        <w:numPr>
          <w:ilvl w:val="0"/>
          <w:numId w:val="14"/>
        </w:numPr>
        <w:spacing w:after="0" w:line="360" w:lineRule="auto"/>
        <w:ind w:left="714" w:hanging="357"/>
        <w:rPr>
          <w:color w:val="214F68"/>
        </w:rPr>
      </w:pPr>
      <w:r w:rsidRPr="009948BA">
        <w:rPr>
          <w:color w:val="214F68"/>
        </w:rPr>
        <w:t xml:space="preserve">Wat betekent </w:t>
      </w:r>
      <w:r w:rsidR="00EA5D37" w:rsidRPr="009948BA">
        <w:rPr>
          <w:color w:val="214F68"/>
        </w:rPr>
        <w:t>“</w:t>
      </w:r>
      <w:r w:rsidRPr="009948BA">
        <w:rPr>
          <w:color w:val="214F68"/>
        </w:rPr>
        <w:t>bekeert u en geloof het evangelie</w:t>
      </w:r>
      <w:r w:rsidR="00EA5D37" w:rsidRPr="009948BA">
        <w:rPr>
          <w:color w:val="214F68"/>
        </w:rPr>
        <w:t>”</w:t>
      </w:r>
      <w:r w:rsidRPr="009948BA">
        <w:rPr>
          <w:color w:val="214F68"/>
        </w:rPr>
        <w:t>? Reflecteer eens</w:t>
      </w:r>
      <w:r w:rsidR="00EA5D37" w:rsidRPr="009948BA">
        <w:rPr>
          <w:color w:val="214F68"/>
        </w:rPr>
        <w:t xml:space="preserve"> op deze gedachte</w:t>
      </w:r>
      <w:r w:rsidRPr="009948BA">
        <w:rPr>
          <w:color w:val="214F68"/>
        </w:rPr>
        <w:t xml:space="preserve">: heb je dit misschien eerst begrepen als </w:t>
      </w:r>
      <w:r w:rsidR="00EA5D37" w:rsidRPr="009948BA">
        <w:rPr>
          <w:color w:val="214F68"/>
        </w:rPr>
        <w:t>“</w:t>
      </w:r>
      <w:r w:rsidRPr="009948BA">
        <w:rPr>
          <w:color w:val="214F68"/>
        </w:rPr>
        <w:t>eerst opknappen, dan pas geloven</w:t>
      </w:r>
      <w:r w:rsidR="00EA5D37" w:rsidRPr="009948BA">
        <w:rPr>
          <w:color w:val="214F68"/>
        </w:rPr>
        <w:t>”</w:t>
      </w:r>
      <w:r w:rsidRPr="009948BA">
        <w:rPr>
          <w:color w:val="214F68"/>
        </w:rPr>
        <w:t>?</w:t>
      </w:r>
    </w:p>
    <w:p w14:paraId="62333029" w14:textId="5A61258E" w:rsidR="002C6577" w:rsidRPr="009948BA" w:rsidRDefault="002C6577" w:rsidP="004D2F14">
      <w:pPr>
        <w:numPr>
          <w:ilvl w:val="0"/>
          <w:numId w:val="14"/>
        </w:numPr>
        <w:spacing w:after="0" w:line="360" w:lineRule="auto"/>
        <w:ind w:left="714" w:hanging="357"/>
        <w:rPr>
          <w:color w:val="214F68"/>
        </w:rPr>
      </w:pPr>
      <w:r w:rsidRPr="009948BA">
        <w:rPr>
          <w:color w:val="214F68"/>
        </w:rPr>
        <w:t>Wie mag komen tot Christus? En in welke gestalte</w:t>
      </w:r>
      <w:r w:rsidR="00EA5D37" w:rsidRPr="009948BA">
        <w:rPr>
          <w:color w:val="214F68"/>
        </w:rPr>
        <w:t xml:space="preserve"> of hoedanigheid</w:t>
      </w:r>
      <w:r w:rsidRPr="009948BA">
        <w:rPr>
          <w:color w:val="214F68"/>
        </w:rPr>
        <w:t>?</w:t>
      </w:r>
    </w:p>
    <w:p w14:paraId="4D7C7EFC" w14:textId="77777777" w:rsidR="001D5777" w:rsidRPr="009948BA" w:rsidRDefault="001D5777" w:rsidP="004D2F14">
      <w:pPr>
        <w:spacing w:after="0" w:line="360" w:lineRule="auto"/>
        <w:rPr>
          <w:color w:val="214F68"/>
        </w:rPr>
      </w:pPr>
    </w:p>
    <w:p w14:paraId="28CD0B16" w14:textId="6383BFFE" w:rsidR="002C6577" w:rsidRPr="009948BA" w:rsidRDefault="00545FE1" w:rsidP="004D2F14">
      <w:pPr>
        <w:spacing w:after="0" w:line="360" w:lineRule="auto"/>
        <w:rPr>
          <w:b/>
          <w:bCs/>
          <w:color w:val="214F68"/>
          <w:sz w:val="24"/>
          <w:szCs w:val="24"/>
        </w:rPr>
      </w:pPr>
      <w:r w:rsidRPr="009948BA">
        <w:rPr>
          <w:b/>
          <w:bCs/>
          <w:color w:val="214F68"/>
          <w:sz w:val="24"/>
          <w:szCs w:val="24"/>
        </w:rPr>
        <w:t xml:space="preserve">Gespreksvragen </w:t>
      </w:r>
      <w:r w:rsidR="002C6577" w:rsidRPr="009948BA">
        <w:rPr>
          <w:b/>
          <w:bCs/>
          <w:color w:val="214F68"/>
          <w:sz w:val="24"/>
          <w:szCs w:val="24"/>
        </w:rPr>
        <w:t>hoofdstuk 12</w:t>
      </w:r>
      <w:r w:rsidR="004D2F14">
        <w:rPr>
          <w:b/>
          <w:bCs/>
          <w:color w:val="214F68"/>
          <w:sz w:val="24"/>
          <w:szCs w:val="24"/>
        </w:rPr>
        <w:t xml:space="preserve"> “</w:t>
      </w:r>
      <w:r w:rsidR="004D2F14" w:rsidRPr="004D2F14">
        <w:rPr>
          <w:b/>
          <w:bCs/>
          <w:color w:val="214F68"/>
          <w:sz w:val="24"/>
          <w:szCs w:val="24"/>
        </w:rPr>
        <w:t>Jezus alléén</w:t>
      </w:r>
      <w:r w:rsidR="004D2F14">
        <w:rPr>
          <w:b/>
          <w:bCs/>
          <w:color w:val="214F68"/>
          <w:sz w:val="24"/>
          <w:szCs w:val="24"/>
        </w:rPr>
        <w:t>”</w:t>
      </w:r>
      <w:r w:rsidR="002C6577" w:rsidRPr="009948BA">
        <w:rPr>
          <w:b/>
          <w:bCs/>
          <w:color w:val="214F68"/>
          <w:sz w:val="24"/>
          <w:szCs w:val="24"/>
        </w:rPr>
        <w:t>:</w:t>
      </w:r>
    </w:p>
    <w:p w14:paraId="5D2F237B" w14:textId="77777777" w:rsidR="002C6577" w:rsidRPr="009948BA" w:rsidRDefault="002C6577" w:rsidP="004D2F14">
      <w:pPr>
        <w:numPr>
          <w:ilvl w:val="0"/>
          <w:numId w:val="15"/>
        </w:numPr>
        <w:spacing w:after="0" w:line="360" w:lineRule="auto"/>
        <w:ind w:left="714" w:hanging="357"/>
        <w:rPr>
          <w:color w:val="214F68"/>
        </w:rPr>
      </w:pPr>
      <w:r w:rsidRPr="009948BA">
        <w:rPr>
          <w:color w:val="214F68"/>
        </w:rPr>
        <w:t>Wat zijn jouw motieven om God te zoeken?</w:t>
      </w:r>
    </w:p>
    <w:p w14:paraId="74711360" w14:textId="5855F65D" w:rsidR="002C6577" w:rsidRPr="009948BA" w:rsidRDefault="002C6577" w:rsidP="004D2F14">
      <w:pPr>
        <w:numPr>
          <w:ilvl w:val="0"/>
          <w:numId w:val="15"/>
        </w:numPr>
        <w:spacing w:after="0" w:line="360" w:lineRule="auto"/>
        <w:ind w:left="714" w:hanging="357"/>
        <w:rPr>
          <w:color w:val="214F68"/>
        </w:rPr>
      </w:pPr>
      <w:r w:rsidRPr="009948BA">
        <w:rPr>
          <w:color w:val="214F68"/>
        </w:rPr>
        <w:t>Waar is God tevreden mee? En</w:t>
      </w:r>
      <w:r w:rsidR="00F0611D" w:rsidRPr="009948BA">
        <w:rPr>
          <w:color w:val="214F68"/>
        </w:rPr>
        <w:t xml:space="preserve"> waar ben</w:t>
      </w:r>
      <w:r w:rsidRPr="009948BA">
        <w:rPr>
          <w:color w:val="214F68"/>
        </w:rPr>
        <w:t xml:space="preserve"> jij</w:t>
      </w:r>
      <w:r w:rsidR="00F0611D" w:rsidRPr="009948BA">
        <w:rPr>
          <w:color w:val="214F68"/>
        </w:rPr>
        <w:t xml:space="preserve"> </w:t>
      </w:r>
      <w:r w:rsidRPr="009948BA">
        <w:rPr>
          <w:color w:val="214F68"/>
        </w:rPr>
        <w:t>zelf</w:t>
      </w:r>
      <w:r w:rsidR="00F0611D" w:rsidRPr="009948BA">
        <w:rPr>
          <w:color w:val="214F68"/>
        </w:rPr>
        <w:t xml:space="preserve"> tevreden mee</w:t>
      </w:r>
      <w:r w:rsidRPr="009948BA">
        <w:rPr>
          <w:color w:val="214F68"/>
        </w:rPr>
        <w:t>?</w:t>
      </w:r>
    </w:p>
    <w:p w14:paraId="31014715" w14:textId="77777777" w:rsidR="002C6577" w:rsidRPr="009948BA" w:rsidRDefault="002C6577" w:rsidP="004D2F14">
      <w:pPr>
        <w:numPr>
          <w:ilvl w:val="0"/>
          <w:numId w:val="15"/>
        </w:numPr>
        <w:spacing w:after="0" w:line="360" w:lineRule="auto"/>
        <w:ind w:left="714" w:hanging="357"/>
        <w:rPr>
          <w:color w:val="214F68"/>
        </w:rPr>
      </w:pPr>
      <w:r w:rsidRPr="009948BA">
        <w:rPr>
          <w:color w:val="214F68"/>
        </w:rPr>
        <w:t>Leg het verschil uit tussen: Christus voor ons (rechtvaardigmaking) en de Heilige Geest in ons (heiligmaking). En wat is de juist volgorde?</w:t>
      </w:r>
    </w:p>
    <w:p w14:paraId="1910B830" w14:textId="06A88974" w:rsidR="002C6577" w:rsidRPr="009948BA" w:rsidRDefault="002C6577" w:rsidP="004D2F14">
      <w:pPr>
        <w:numPr>
          <w:ilvl w:val="0"/>
          <w:numId w:val="15"/>
        </w:numPr>
        <w:spacing w:after="0" w:line="360" w:lineRule="auto"/>
        <w:ind w:left="714" w:hanging="357"/>
        <w:rPr>
          <w:color w:val="214F68"/>
        </w:rPr>
      </w:pPr>
      <w:r w:rsidRPr="009948BA">
        <w:rPr>
          <w:color w:val="214F68"/>
        </w:rPr>
        <w:t>Het hoofdstuk sprak over Gods liefde tot zondaren en de waarheid van Zijn woorden. In Exodus 34 vers 6 en 7 maakt God zichzelf bekend aan Mozes Wie Hij is. Lees deze verzen en bespreek hoe God wil dat wij Hem kennen.</w:t>
      </w:r>
      <w:r w:rsidR="00F0611D" w:rsidRPr="009948BA">
        <w:rPr>
          <w:color w:val="214F68"/>
        </w:rPr>
        <w:t xml:space="preserve"> Combineer dit met Ezechiël 33:11.</w:t>
      </w:r>
    </w:p>
    <w:p w14:paraId="769A64FD" w14:textId="5EAA191A" w:rsidR="00FF2001" w:rsidRPr="009948BA" w:rsidRDefault="00FF2001" w:rsidP="004D2F14">
      <w:pPr>
        <w:spacing w:after="0" w:line="360" w:lineRule="auto"/>
        <w:rPr>
          <w:color w:val="214F68"/>
          <w:sz w:val="24"/>
          <w:szCs w:val="24"/>
        </w:rPr>
      </w:pPr>
    </w:p>
    <w:p w14:paraId="452E4E2B" w14:textId="743ACC0A" w:rsidR="004D2F14" w:rsidRDefault="004D2F14">
      <w:pPr>
        <w:rPr>
          <w:b/>
          <w:bCs/>
          <w:color w:val="214F68"/>
          <w:sz w:val="24"/>
          <w:szCs w:val="24"/>
        </w:rPr>
      </w:pPr>
      <w:r>
        <w:rPr>
          <w:b/>
          <w:bCs/>
          <w:color w:val="214F68"/>
          <w:sz w:val="24"/>
          <w:szCs w:val="24"/>
        </w:rPr>
        <w:br w:type="page"/>
      </w:r>
    </w:p>
    <w:p w14:paraId="43892847" w14:textId="51400B5B" w:rsidR="002C6577" w:rsidRPr="004D2F14" w:rsidRDefault="002C6577" w:rsidP="002C6577">
      <w:pPr>
        <w:rPr>
          <w:rFonts w:ascii="Calibri" w:hAnsi="Calibri" w:cs="Calibri"/>
          <w:b/>
          <w:bCs/>
          <w:color w:val="8F4A6A"/>
          <w:sz w:val="32"/>
          <w:szCs w:val="32"/>
        </w:rPr>
      </w:pPr>
      <w:r w:rsidRPr="004D2F14">
        <w:rPr>
          <w:rFonts w:ascii="Calibri" w:hAnsi="Calibri" w:cs="Calibri"/>
          <w:b/>
          <w:bCs/>
          <w:color w:val="8F4A6A"/>
          <w:sz w:val="32"/>
          <w:szCs w:val="32"/>
        </w:rPr>
        <w:lastRenderedPageBreak/>
        <w:t xml:space="preserve">Samenvattende vragen </w:t>
      </w:r>
      <w:r w:rsidR="005965DC" w:rsidRPr="004D2F14">
        <w:rPr>
          <w:rFonts w:ascii="Calibri" w:hAnsi="Calibri" w:cs="Calibri"/>
          <w:b/>
          <w:bCs/>
          <w:color w:val="8F4A6A"/>
          <w:sz w:val="32"/>
          <w:szCs w:val="32"/>
        </w:rPr>
        <w:t>bij</w:t>
      </w:r>
      <w:r w:rsidRPr="004D2F14">
        <w:rPr>
          <w:rFonts w:ascii="Calibri" w:hAnsi="Calibri" w:cs="Calibri"/>
          <w:b/>
          <w:bCs/>
          <w:color w:val="8F4A6A"/>
          <w:sz w:val="32"/>
          <w:szCs w:val="32"/>
        </w:rPr>
        <w:t xml:space="preserve"> het boek:</w:t>
      </w:r>
    </w:p>
    <w:p w14:paraId="10D7867C" w14:textId="054B1E0F" w:rsidR="00D709B0" w:rsidRPr="009948BA" w:rsidRDefault="002C6577" w:rsidP="00D709B0">
      <w:pPr>
        <w:numPr>
          <w:ilvl w:val="0"/>
          <w:numId w:val="16"/>
        </w:numPr>
        <w:rPr>
          <w:color w:val="214F68"/>
        </w:rPr>
      </w:pPr>
      <w:r w:rsidRPr="009948BA">
        <w:rPr>
          <w:color w:val="214F68"/>
        </w:rPr>
        <w:t xml:space="preserve">Schets het beeld van een mens die nog leeft zonder vrede met God. </w:t>
      </w:r>
      <w:r w:rsidRPr="009948BA">
        <w:rPr>
          <w:i/>
          <w:iCs/>
          <w:color w:val="214F68"/>
        </w:rPr>
        <w:t xml:space="preserve">Gebruik </w:t>
      </w:r>
      <w:proofErr w:type="spellStart"/>
      <w:r w:rsidRPr="009948BA">
        <w:rPr>
          <w:i/>
          <w:iCs/>
          <w:color w:val="214F68"/>
        </w:rPr>
        <w:t>Efeze</w:t>
      </w:r>
      <w:proofErr w:type="spellEnd"/>
      <w:r w:rsidRPr="009948BA">
        <w:rPr>
          <w:i/>
          <w:iCs/>
          <w:color w:val="214F68"/>
        </w:rPr>
        <w:t xml:space="preserve"> 2.</w:t>
      </w:r>
    </w:p>
    <w:p w14:paraId="0F9F3319" w14:textId="778A3615" w:rsidR="002C6577" w:rsidRPr="009948BA" w:rsidRDefault="002C6577" w:rsidP="002C6577">
      <w:pPr>
        <w:numPr>
          <w:ilvl w:val="0"/>
          <w:numId w:val="16"/>
        </w:numPr>
        <w:rPr>
          <w:color w:val="214F68"/>
        </w:rPr>
      </w:pPr>
      <w:r w:rsidRPr="009948BA">
        <w:rPr>
          <w:color w:val="214F68"/>
        </w:rPr>
        <w:t>Wat is NIET de weg van vrede met God</w:t>
      </w:r>
      <w:r w:rsidR="00E154AF" w:rsidRPr="009948BA">
        <w:rPr>
          <w:color w:val="214F68"/>
        </w:rPr>
        <w:t xml:space="preserve"> en wat WEL</w:t>
      </w:r>
      <w:r w:rsidRPr="009948BA">
        <w:rPr>
          <w:color w:val="214F68"/>
        </w:rPr>
        <w:t xml:space="preserve">? </w:t>
      </w:r>
      <w:r w:rsidRPr="009948BA">
        <w:rPr>
          <w:i/>
          <w:iCs/>
          <w:color w:val="214F68"/>
        </w:rPr>
        <w:t>Gebruik Romeinen 10:3</w:t>
      </w:r>
      <w:r w:rsidR="00E154AF" w:rsidRPr="009948BA">
        <w:rPr>
          <w:i/>
          <w:iCs/>
          <w:color w:val="214F68"/>
        </w:rPr>
        <w:t xml:space="preserve"> en 10:9</w:t>
      </w:r>
      <w:r w:rsidRPr="009948BA">
        <w:rPr>
          <w:i/>
          <w:iCs/>
          <w:color w:val="214F68"/>
        </w:rPr>
        <w:t>.</w:t>
      </w:r>
    </w:p>
    <w:p w14:paraId="6977F728" w14:textId="77777777" w:rsidR="002C6577" w:rsidRPr="009948BA" w:rsidRDefault="002C6577" w:rsidP="002C6577">
      <w:pPr>
        <w:numPr>
          <w:ilvl w:val="0"/>
          <w:numId w:val="16"/>
        </w:numPr>
        <w:rPr>
          <w:color w:val="214F68"/>
        </w:rPr>
      </w:pPr>
      <w:r w:rsidRPr="009948BA">
        <w:rPr>
          <w:color w:val="214F68"/>
        </w:rPr>
        <w:t xml:space="preserve">Wat zegt deze tekst over Gods karakter? </w:t>
      </w:r>
      <w:r w:rsidRPr="009948BA">
        <w:rPr>
          <w:i/>
          <w:iCs/>
          <w:color w:val="214F68"/>
        </w:rPr>
        <w:t>Lees 1 Johannes 4:9 en 10.</w:t>
      </w:r>
    </w:p>
    <w:p w14:paraId="3A51B8C3" w14:textId="648F5F89" w:rsidR="002C6577" w:rsidRPr="009948BA" w:rsidRDefault="002C6577" w:rsidP="002C6577">
      <w:pPr>
        <w:numPr>
          <w:ilvl w:val="0"/>
          <w:numId w:val="16"/>
        </w:numPr>
        <w:rPr>
          <w:i/>
          <w:iCs/>
          <w:color w:val="214F68"/>
        </w:rPr>
      </w:pPr>
      <w:r w:rsidRPr="009948BA">
        <w:rPr>
          <w:color w:val="214F68"/>
        </w:rPr>
        <w:t xml:space="preserve">Hoe is het mogelijk dat God een zondaar de zonde vergeeft en rechtvaardig blijft? </w:t>
      </w:r>
      <w:r w:rsidRPr="009948BA">
        <w:rPr>
          <w:i/>
          <w:iCs/>
          <w:color w:val="214F68"/>
        </w:rPr>
        <w:t>Gebruik 1 Petrus 3:18.</w:t>
      </w:r>
    </w:p>
    <w:p w14:paraId="6C29D4A6" w14:textId="77777777" w:rsidR="002C6577" w:rsidRPr="009948BA" w:rsidRDefault="002C6577" w:rsidP="002C6577">
      <w:pPr>
        <w:numPr>
          <w:ilvl w:val="0"/>
          <w:numId w:val="16"/>
        </w:numPr>
        <w:rPr>
          <w:color w:val="214F68"/>
        </w:rPr>
      </w:pPr>
      <w:r w:rsidRPr="009948BA">
        <w:rPr>
          <w:color w:val="214F68"/>
        </w:rPr>
        <w:t xml:space="preserve">Wat is het belang van het bloed? </w:t>
      </w:r>
      <w:r w:rsidRPr="009948BA">
        <w:rPr>
          <w:i/>
          <w:iCs/>
          <w:color w:val="214F68"/>
        </w:rPr>
        <w:t>Lees Exodus 12:13.</w:t>
      </w:r>
    </w:p>
    <w:p w14:paraId="1BCFCCE8" w14:textId="77777777" w:rsidR="002C6577" w:rsidRPr="009948BA" w:rsidRDefault="002C6577" w:rsidP="002C6577">
      <w:pPr>
        <w:numPr>
          <w:ilvl w:val="0"/>
          <w:numId w:val="16"/>
        </w:numPr>
        <w:rPr>
          <w:color w:val="214F68"/>
        </w:rPr>
      </w:pPr>
      <w:r w:rsidRPr="009948BA">
        <w:rPr>
          <w:color w:val="214F68"/>
        </w:rPr>
        <w:t xml:space="preserve">Heilsfeiten moeten gepredikt worden. </w:t>
      </w:r>
      <w:r w:rsidRPr="009948BA">
        <w:rPr>
          <w:i/>
          <w:iCs/>
          <w:color w:val="214F68"/>
        </w:rPr>
        <w:t>Lees 1 Korinthe 15: 1-4.</w:t>
      </w:r>
      <w:r w:rsidRPr="009948BA">
        <w:rPr>
          <w:color w:val="214F68"/>
        </w:rPr>
        <w:t xml:space="preserve"> Wat moeten wij doen met Gods woorden? </w:t>
      </w:r>
      <w:r w:rsidRPr="009948BA">
        <w:rPr>
          <w:i/>
          <w:iCs/>
          <w:color w:val="214F68"/>
        </w:rPr>
        <w:t>Lees Johannes 20:31.</w:t>
      </w:r>
    </w:p>
    <w:p w14:paraId="0DF4A9A4" w14:textId="4F0A08D7" w:rsidR="002C6577" w:rsidRPr="009948BA" w:rsidRDefault="002C6577" w:rsidP="002C6577">
      <w:pPr>
        <w:numPr>
          <w:ilvl w:val="0"/>
          <w:numId w:val="16"/>
        </w:numPr>
        <w:rPr>
          <w:color w:val="214F68"/>
        </w:rPr>
      </w:pPr>
      <w:r w:rsidRPr="009948BA">
        <w:rPr>
          <w:color w:val="214F68"/>
        </w:rPr>
        <w:t xml:space="preserve">Wat is de grootste zonde? </w:t>
      </w:r>
      <w:r w:rsidRPr="009948BA">
        <w:rPr>
          <w:i/>
          <w:iCs/>
          <w:color w:val="214F68"/>
        </w:rPr>
        <w:t>Lees 1 Johannes 5</w:t>
      </w:r>
      <w:r w:rsidR="005965DC" w:rsidRPr="009948BA">
        <w:rPr>
          <w:i/>
          <w:iCs/>
          <w:color w:val="214F68"/>
        </w:rPr>
        <w:t>:</w:t>
      </w:r>
      <w:r w:rsidRPr="009948BA">
        <w:rPr>
          <w:i/>
          <w:iCs/>
          <w:color w:val="214F68"/>
        </w:rPr>
        <w:t>10.</w:t>
      </w:r>
    </w:p>
    <w:p w14:paraId="7E1CA562" w14:textId="66F6135C" w:rsidR="002C6577" w:rsidRPr="009948BA" w:rsidRDefault="002C6577" w:rsidP="002C6577">
      <w:pPr>
        <w:numPr>
          <w:ilvl w:val="0"/>
          <w:numId w:val="16"/>
        </w:numPr>
        <w:rPr>
          <w:color w:val="214F68"/>
        </w:rPr>
      </w:pPr>
      <w:r w:rsidRPr="009948BA">
        <w:rPr>
          <w:color w:val="214F68"/>
        </w:rPr>
        <w:t xml:space="preserve">Wat is </w:t>
      </w:r>
      <w:r w:rsidR="00D52232" w:rsidRPr="009948BA">
        <w:rPr>
          <w:color w:val="214F68"/>
        </w:rPr>
        <w:t>“</w:t>
      </w:r>
      <w:r w:rsidRPr="009948BA">
        <w:rPr>
          <w:color w:val="214F68"/>
        </w:rPr>
        <w:t>geloven</w:t>
      </w:r>
      <w:r w:rsidR="00D52232" w:rsidRPr="009948BA">
        <w:rPr>
          <w:color w:val="214F68"/>
        </w:rPr>
        <w:t>”</w:t>
      </w:r>
      <w:r w:rsidRPr="009948BA">
        <w:rPr>
          <w:color w:val="214F68"/>
        </w:rPr>
        <w:t xml:space="preserve">? </w:t>
      </w:r>
      <w:r w:rsidR="005965DC" w:rsidRPr="009948BA">
        <w:rPr>
          <w:color w:val="214F68"/>
        </w:rPr>
        <w:t>Is geloven e</w:t>
      </w:r>
      <w:r w:rsidRPr="009948BA">
        <w:rPr>
          <w:color w:val="214F68"/>
        </w:rPr>
        <w:t xml:space="preserve">en </w:t>
      </w:r>
      <w:r w:rsidR="005965DC" w:rsidRPr="009948BA">
        <w:rPr>
          <w:color w:val="214F68"/>
        </w:rPr>
        <w:t>“</w:t>
      </w:r>
      <w:r w:rsidRPr="009948BA">
        <w:rPr>
          <w:color w:val="214F68"/>
        </w:rPr>
        <w:t>werk</w:t>
      </w:r>
      <w:r w:rsidR="005965DC" w:rsidRPr="009948BA">
        <w:rPr>
          <w:color w:val="214F68"/>
        </w:rPr>
        <w:t>”</w:t>
      </w:r>
      <w:r w:rsidRPr="009948BA">
        <w:rPr>
          <w:color w:val="214F68"/>
        </w:rPr>
        <w:t xml:space="preserve"> of een </w:t>
      </w:r>
      <w:r w:rsidR="00D52232" w:rsidRPr="009948BA">
        <w:rPr>
          <w:color w:val="214F68"/>
        </w:rPr>
        <w:t>“</w:t>
      </w:r>
      <w:r w:rsidRPr="009948BA">
        <w:rPr>
          <w:color w:val="214F68"/>
        </w:rPr>
        <w:t>rusten</w:t>
      </w:r>
      <w:r w:rsidR="00D52232" w:rsidRPr="009948BA">
        <w:rPr>
          <w:color w:val="214F68"/>
        </w:rPr>
        <w:t>”</w:t>
      </w:r>
      <w:r w:rsidRPr="009948BA">
        <w:rPr>
          <w:color w:val="214F68"/>
        </w:rPr>
        <w:t xml:space="preserve">? </w:t>
      </w:r>
      <w:r w:rsidRPr="009948BA">
        <w:rPr>
          <w:i/>
          <w:iCs/>
          <w:color w:val="214F68"/>
        </w:rPr>
        <w:t>Lees Romeinen 4:4-5.</w:t>
      </w:r>
    </w:p>
    <w:p w14:paraId="2C019245" w14:textId="77777777" w:rsidR="002C6577" w:rsidRPr="009948BA" w:rsidRDefault="002C6577" w:rsidP="002C6577">
      <w:pPr>
        <w:numPr>
          <w:ilvl w:val="0"/>
          <w:numId w:val="16"/>
        </w:numPr>
        <w:rPr>
          <w:color w:val="214F68"/>
        </w:rPr>
      </w:pPr>
      <w:r w:rsidRPr="009948BA">
        <w:rPr>
          <w:color w:val="214F68"/>
        </w:rPr>
        <w:t xml:space="preserve">Wie mag er komen tot Christus? </w:t>
      </w:r>
      <w:r w:rsidRPr="009948BA">
        <w:rPr>
          <w:i/>
          <w:iCs/>
          <w:color w:val="214F68"/>
        </w:rPr>
        <w:t>Lees Mattheüs 11:28.</w:t>
      </w:r>
    </w:p>
    <w:p w14:paraId="535529AC" w14:textId="0A6274F3" w:rsidR="002C6577" w:rsidRPr="009948BA" w:rsidRDefault="002C6577" w:rsidP="002C6577">
      <w:pPr>
        <w:numPr>
          <w:ilvl w:val="0"/>
          <w:numId w:val="16"/>
        </w:numPr>
        <w:rPr>
          <w:color w:val="214F68"/>
        </w:rPr>
      </w:pPr>
      <w:r w:rsidRPr="009948BA">
        <w:rPr>
          <w:color w:val="214F68"/>
        </w:rPr>
        <w:t>Wie is de Enige grond van ons behoud? Zondekennis, overtuigingen, onze kerkgang, of Jezus alleen?</w:t>
      </w:r>
      <w:r w:rsidR="00024581" w:rsidRPr="009948BA">
        <w:rPr>
          <w:color w:val="214F68"/>
        </w:rPr>
        <w:t xml:space="preserve"> </w:t>
      </w:r>
      <w:r w:rsidR="00024581" w:rsidRPr="009948BA">
        <w:rPr>
          <w:i/>
          <w:iCs/>
          <w:color w:val="214F68"/>
        </w:rPr>
        <w:t>Lees Handelingen 4:12.</w:t>
      </w:r>
    </w:p>
    <w:p w14:paraId="052C85B4" w14:textId="35ACF9C8" w:rsidR="002C6577" w:rsidRPr="009948BA" w:rsidRDefault="002C6577" w:rsidP="002C6577">
      <w:pPr>
        <w:rPr>
          <w:color w:val="214F68"/>
        </w:rPr>
      </w:pPr>
    </w:p>
    <w:p w14:paraId="095F8552" w14:textId="583CE43A" w:rsidR="00D709B0" w:rsidRPr="004D2F14" w:rsidRDefault="00D709B0" w:rsidP="00D709B0">
      <w:pPr>
        <w:rPr>
          <w:rFonts w:ascii="Calibri" w:hAnsi="Calibri" w:cs="Calibri"/>
          <w:b/>
          <w:bCs/>
          <w:color w:val="8F4A6A"/>
          <w:sz w:val="32"/>
          <w:szCs w:val="32"/>
        </w:rPr>
      </w:pPr>
      <w:r w:rsidRPr="004D2F14">
        <w:rPr>
          <w:rFonts w:ascii="Calibri" w:hAnsi="Calibri" w:cs="Calibri"/>
          <w:b/>
          <w:bCs/>
          <w:color w:val="8F4A6A"/>
          <w:sz w:val="32"/>
          <w:szCs w:val="32"/>
        </w:rPr>
        <w:t xml:space="preserve">Tips </w:t>
      </w:r>
      <w:r w:rsidR="005965DC" w:rsidRPr="004D2F14">
        <w:rPr>
          <w:rFonts w:ascii="Calibri" w:hAnsi="Calibri" w:cs="Calibri"/>
          <w:b/>
          <w:bCs/>
          <w:color w:val="8F4A6A"/>
          <w:sz w:val="32"/>
          <w:szCs w:val="32"/>
        </w:rPr>
        <w:t>voor</w:t>
      </w:r>
      <w:r w:rsidRPr="004D2F14">
        <w:rPr>
          <w:rFonts w:ascii="Calibri" w:hAnsi="Calibri" w:cs="Calibri"/>
          <w:b/>
          <w:bCs/>
          <w:color w:val="8F4A6A"/>
          <w:sz w:val="32"/>
          <w:szCs w:val="32"/>
        </w:rPr>
        <w:t xml:space="preserve"> leeskringen</w:t>
      </w:r>
    </w:p>
    <w:p w14:paraId="3DAC5FCB" w14:textId="129A101B" w:rsidR="00D709B0" w:rsidRPr="009948BA" w:rsidRDefault="00D709B0" w:rsidP="00D709B0">
      <w:pPr>
        <w:rPr>
          <w:color w:val="214F68"/>
        </w:rPr>
      </w:pPr>
      <w:r w:rsidRPr="009948BA">
        <w:rPr>
          <w:color w:val="214F68"/>
        </w:rPr>
        <w:t xml:space="preserve">Ga naar </w:t>
      </w:r>
      <w:hyperlink r:id="rId6" w:history="1">
        <w:r w:rsidRPr="009948BA">
          <w:rPr>
            <w:rStyle w:val="Hyperlink"/>
            <w:color w:val="214F68"/>
          </w:rPr>
          <w:t>www.horatiusbonar.nl</w:t>
        </w:r>
      </w:hyperlink>
      <w:r w:rsidRPr="009948BA">
        <w:rPr>
          <w:color w:val="214F68"/>
        </w:rPr>
        <w:t xml:space="preserve"> om meer materiaal te vinden ter ondersteuning van het lezen, bespreken en verwerken van dit boekje. Hier </w:t>
      </w:r>
      <w:r w:rsidR="005965DC" w:rsidRPr="009948BA">
        <w:rPr>
          <w:color w:val="214F68"/>
        </w:rPr>
        <w:t>kun je</w:t>
      </w:r>
      <w:r w:rsidRPr="009948BA">
        <w:rPr>
          <w:color w:val="214F68"/>
        </w:rPr>
        <w:t xml:space="preserve"> onder andere de vragen per hoofdstuk en de samenvattende vragen printen.</w:t>
      </w:r>
    </w:p>
    <w:p w14:paraId="57EEF1A2" w14:textId="1AD5343C" w:rsidR="00D709B0" w:rsidRPr="009948BA" w:rsidRDefault="00D709B0" w:rsidP="00D709B0">
      <w:pPr>
        <w:rPr>
          <w:color w:val="214F68"/>
        </w:rPr>
      </w:pPr>
      <w:r w:rsidRPr="009948BA">
        <w:rPr>
          <w:color w:val="214F68"/>
        </w:rPr>
        <w:t xml:space="preserve">Mijn advies </w:t>
      </w:r>
      <w:r w:rsidR="005965DC" w:rsidRPr="009948BA">
        <w:rPr>
          <w:color w:val="214F68"/>
        </w:rPr>
        <w:t xml:space="preserve">is </w:t>
      </w:r>
      <w:r w:rsidRPr="009948BA">
        <w:rPr>
          <w:color w:val="214F68"/>
        </w:rPr>
        <w:t xml:space="preserve">om het boekje grondig door te nemen </w:t>
      </w:r>
      <w:r w:rsidR="005965DC" w:rsidRPr="009948BA">
        <w:rPr>
          <w:color w:val="214F68"/>
        </w:rPr>
        <w:t xml:space="preserve">en </w:t>
      </w:r>
      <w:r w:rsidRPr="009948BA">
        <w:rPr>
          <w:color w:val="214F68"/>
        </w:rPr>
        <w:t>om in het boekje te werken met symbolen in de kantlijn. Gebruik een uitroepteken (“!”) als je een stukje mooi of belangrijk vind</w:t>
      </w:r>
      <w:r w:rsidR="005965DC" w:rsidRPr="009948BA">
        <w:rPr>
          <w:color w:val="214F68"/>
        </w:rPr>
        <w:t>t</w:t>
      </w:r>
      <w:r w:rsidRPr="009948BA">
        <w:rPr>
          <w:color w:val="214F68"/>
        </w:rPr>
        <w:t xml:space="preserve">, en gebruik een vraagteken (“?”) als je iets niet </w:t>
      </w:r>
      <w:r w:rsidR="005965DC" w:rsidRPr="009948BA">
        <w:rPr>
          <w:color w:val="214F68"/>
        </w:rPr>
        <w:t>begrijpt</w:t>
      </w:r>
      <w:r w:rsidRPr="009948BA">
        <w:rPr>
          <w:color w:val="214F68"/>
        </w:rPr>
        <w:t xml:space="preserve">. Dit </w:t>
      </w:r>
      <w:r w:rsidR="005965DC" w:rsidRPr="009948BA">
        <w:rPr>
          <w:color w:val="214F68"/>
        </w:rPr>
        <w:t>biedt</w:t>
      </w:r>
      <w:r w:rsidRPr="009948BA">
        <w:rPr>
          <w:color w:val="214F68"/>
        </w:rPr>
        <w:t xml:space="preserve"> handvatten </w:t>
      </w:r>
      <w:r w:rsidR="005965DC" w:rsidRPr="009948BA">
        <w:rPr>
          <w:color w:val="214F68"/>
        </w:rPr>
        <w:t>voor</w:t>
      </w:r>
      <w:r w:rsidRPr="009948BA">
        <w:rPr>
          <w:color w:val="214F68"/>
        </w:rPr>
        <w:t xml:space="preserve"> het gesprek met elkaar. </w:t>
      </w:r>
    </w:p>
    <w:p w14:paraId="54B084EF" w14:textId="6C3CF6AE" w:rsidR="00EE6A48" w:rsidRPr="009948BA" w:rsidRDefault="00D709B0" w:rsidP="00AF35AB">
      <w:pPr>
        <w:rPr>
          <w:color w:val="214F68"/>
        </w:rPr>
      </w:pPr>
      <w:r w:rsidRPr="009948BA">
        <w:rPr>
          <w:color w:val="214F68"/>
        </w:rPr>
        <w:t>Vragen of opmerkingen? Je mag ze altijd achterlaten via de bovengenoemde website!</w:t>
      </w:r>
    </w:p>
    <w:sectPr w:rsidR="00EE6A48" w:rsidRPr="009948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3732"/>
    <w:multiLevelType w:val="hybridMultilevel"/>
    <w:tmpl w:val="68329F0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BD5BEE"/>
    <w:multiLevelType w:val="hybridMultilevel"/>
    <w:tmpl w:val="D94488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16D84"/>
    <w:multiLevelType w:val="hybridMultilevel"/>
    <w:tmpl w:val="D94488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0214C"/>
    <w:multiLevelType w:val="hybridMultilevel"/>
    <w:tmpl w:val="A38CDE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76867"/>
    <w:multiLevelType w:val="hybridMultilevel"/>
    <w:tmpl w:val="E58493C0"/>
    <w:lvl w:ilvl="0" w:tplc="E850076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21AA8"/>
    <w:multiLevelType w:val="hybridMultilevel"/>
    <w:tmpl w:val="68329F08"/>
    <w:lvl w:ilvl="0" w:tplc="F0D257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EF7DCA"/>
    <w:multiLevelType w:val="hybridMultilevel"/>
    <w:tmpl w:val="A38CDE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C3E08"/>
    <w:multiLevelType w:val="hybridMultilevel"/>
    <w:tmpl w:val="D944882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40B06"/>
    <w:multiLevelType w:val="hybridMultilevel"/>
    <w:tmpl w:val="D94488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001D45"/>
    <w:multiLevelType w:val="hybridMultilevel"/>
    <w:tmpl w:val="A38CDE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03F95"/>
    <w:multiLevelType w:val="hybridMultilevel"/>
    <w:tmpl w:val="CC94D5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62E33"/>
    <w:multiLevelType w:val="hybridMultilevel"/>
    <w:tmpl w:val="D94488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8179C8"/>
    <w:multiLevelType w:val="hybridMultilevel"/>
    <w:tmpl w:val="D94488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093C6C"/>
    <w:multiLevelType w:val="multilevel"/>
    <w:tmpl w:val="62B05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8D1A56"/>
    <w:multiLevelType w:val="multilevel"/>
    <w:tmpl w:val="14020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A13DFE"/>
    <w:multiLevelType w:val="multilevel"/>
    <w:tmpl w:val="07CA3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0F4096"/>
    <w:multiLevelType w:val="hybridMultilevel"/>
    <w:tmpl w:val="87F4076C"/>
    <w:lvl w:ilvl="0" w:tplc="F3FA6E0E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BF12B7"/>
    <w:multiLevelType w:val="hybridMultilevel"/>
    <w:tmpl w:val="D94488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833956621">
    <w:abstractNumId w:val="9"/>
  </w:num>
  <w:num w:numId="2" w16cid:durableId="2008291677">
    <w:abstractNumId w:val="6"/>
  </w:num>
  <w:num w:numId="3" w16cid:durableId="720835008">
    <w:abstractNumId w:val="3"/>
  </w:num>
  <w:num w:numId="4" w16cid:durableId="1311405406">
    <w:abstractNumId w:val="7"/>
  </w:num>
  <w:num w:numId="5" w16cid:durableId="2130005869">
    <w:abstractNumId w:val="15"/>
  </w:num>
  <w:num w:numId="6" w16cid:durableId="1871069694">
    <w:abstractNumId w:val="5"/>
  </w:num>
  <w:num w:numId="7" w16cid:durableId="1141967764">
    <w:abstractNumId w:val="0"/>
  </w:num>
  <w:num w:numId="8" w16cid:durableId="1391002621">
    <w:abstractNumId w:val="12"/>
  </w:num>
  <w:num w:numId="9" w16cid:durableId="39139218">
    <w:abstractNumId w:val="1"/>
  </w:num>
  <w:num w:numId="10" w16cid:durableId="924655315">
    <w:abstractNumId w:val="2"/>
  </w:num>
  <w:num w:numId="11" w16cid:durableId="113057816">
    <w:abstractNumId w:val="8"/>
  </w:num>
  <w:num w:numId="12" w16cid:durableId="216403561">
    <w:abstractNumId w:val="11"/>
  </w:num>
  <w:num w:numId="13" w16cid:durableId="615064714">
    <w:abstractNumId w:val="13"/>
  </w:num>
  <w:num w:numId="14" w16cid:durableId="16687459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58699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290291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26031019">
    <w:abstractNumId w:val="4"/>
  </w:num>
  <w:num w:numId="18" w16cid:durableId="14946369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EEB"/>
    <w:rsid w:val="00003DD5"/>
    <w:rsid w:val="00024581"/>
    <w:rsid w:val="000452A6"/>
    <w:rsid w:val="00056CED"/>
    <w:rsid w:val="00076957"/>
    <w:rsid w:val="00082CAD"/>
    <w:rsid w:val="00093B97"/>
    <w:rsid w:val="000A662F"/>
    <w:rsid w:val="000A7839"/>
    <w:rsid w:val="000B7CD5"/>
    <w:rsid w:val="00100200"/>
    <w:rsid w:val="0010359F"/>
    <w:rsid w:val="00136FDB"/>
    <w:rsid w:val="001428C1"/>
    <w:rsid w:val="0016407B"/>
    <w:rsid w:val="00173611"/>
    <w:rsid w:val="001864ED"/>
    <w:rsid w:val="001A1758"/>
    <w:rsid w:val="001B54DE"/>
    <w:rsid w:val="001C280F"/>
    <w:rsid w:val="001C38A1"/>
    <w:rsid w:val="001D5777"/>
    <w:rsid w:val="001E1187"/>
    <w:rsid w:val="001F2363"/>
    <w:rsid w:val="002105DF"/>
    <w:rsid w:val="0021263C"/>
    <w:rsid w:val="0021717B"/>
    <w:rsid w:val="00223667"/>
    <w:rsid w:val="00252F51"/>
    <w:rsid w:val="00264D9A"/>
    <w:rsid w:val="002752E7"/>
    <w:rsid w:val="00275D44"/>
    <w:rsid w:val="00283136"/>
    <w:rsid w:val="002B0DB0"/>
    <w:rsid w:val="002B18CA"/>
    <w:rsid w:val="002C6577"/>
    <w:rsid w:val="002C7F76"/>
    <w:rsid w:val="002F792E"/>
    <w:rsid w:val="00352F17"/>
    <w:rsid w:val="00360282"/>
    <w:rsid w:val="00360D43"/>
    <w:rsid w:val="003953DF"/>
    <w:rsid w:val="00396875"/>
    <w:rsid w:val="00407524"/>
    <w:rsid w:val="00415EDF"/>
    <w:rsid w:val="00427B92"/>
    <w:rsid w:val="00441BCC"/>
    <w:rsid w:val="0048499D"/>
    <w:rsid w:val="00487A89"/>
    <w:rsid w:val="004A5318"/>
    <w:rsid w:val="004B6DC5"/>
    <w:rsid w:val="004C0181"/>
    <w:rsid w:val="004C0895"/>
    <w:rsid w:val="004D2F14"/>
    <w:rsid w:val="004D7830"/>
    <w:rsid w:val="005215DB"/>
    <w:rsid w:val="00532FBB"/>
    <w:rsid w:val="0053473F"/>
    <w:rsid w:val="00545FE1"/>
    <w:rsid w:val="00556D8E"/>
    <w:rsid w:val="00566D04"/>
    <w:rsid w:val="00591304"/>
    <w:rsid w:val="005965DC"/>
    <w:rsid w:val="005B5518"/>
    <w:rsid w:val="005C278C"/>
    <w:rsid w:val="005F2623"/>
    <w:rsid w:val="00600A59"/>
    <w:rsid w:val="0060637C"/>
    <w:rsid w:val="0062441D"/>
    <w:rsid w:val="00651BB2"/>
    <w:rsid w:val="00653CC5"/>
    <w:rsid w:val="006566FE"/>
    <w:rsid w:val="00684347"/>
    <w:rsid w:val="006B5236"/>
    <w:rsid w:val="006C1E84"/>
    <w:rsid w:val="006E3079"/>
    <w:rsid w:val="007030DE"/>
    <w:rsid w:val="00725D85"/>
    <w:rsid w:val="0076051B"/>
    <w:rsid w:val="007C007E"/>
    <w:rsid w:val="00800E09"/>
    <w:rsid w:val="008102C4"/>
    <w:rsid w:val="0081627B"/>
    <w:rsid w:val="00833FD8"/>
    <w:rsid w:val="00834931"/>
    <w:rsid w:val="008358E6"/>
    <w:rsid w:val="00852A97"/>
    <w:rsid w:val="00875993"/>
    <w:rsid w:val="00882218"/>
    <w:rsid w:val="008D0760"/>
    <w:rsid w:val="00901332"/>
    <w:rsid w:val="00901E14"/>
    <w:rsid w:val="00914D1D"/>
    <w:rsid w:val="00922257"/>
    <w:rsid w:val="009312E7"/>
    <w:rsid w:val="0093780F"/>
    <w:rsid w:val="009465EF"/>
    <w:rsid w:val="009948BA"/>
    <w:rsid w:val="009C6CE3"/>
    <w:rsid w:val="009E2A9F"/>
    <w:rsid w:val="00A000BA"/>
    <w:rsid w:val="00A16F6C"/>
    <w:rsid w:val="00A617CA"/>
    <w:rsid w:val="00A717A5"/>
    <w:rsid w:val="00A726EE"/>
    <w:rsid w:val="00A740D3"/>
    <w:rsid w:val="00AA09DE"/>
    <w:rsid w:val="00AA0A07"/>
    <w:rsid w:val="00AA1AFE"/>
    <w:rsid w:val="00AA4497"/>
    <w:rsid w:val="00AC1FCF"/>
    <w:rsid w:val="00AD5406"/>
    <w:rsid w:val="00AD5AA1"/>
    <w:rsid w:val="00AF17B6"/>
    <w:rsid w:val="00AF2FFA"/>
    <w:rsid w:val="00AF35AB"/>
    <w:rsid w:val="00B107E6"/>
    <w:rsid w:val="00B40EB0"/>
    <w:rsid w:val="00B63F62"/>
    <w:rsid w:val="00BD18A4"/>
    <w:rsid w:val="00BE2F73"/>
    <w:rsid w:val="00C374F5"/>
    <w:rsid w:val="00C46BB4"/>
    <w:rsid w:val="00C53EEB"/>
    <w:rsid w:val="00C66FE8"/>
    <w:rsid w:val="00C77F59"/>
    <w:rsid w:val="00C95F9D"/>
    <w:rsid w:val="00D52232"/>
    <w:rsid w:val="00D618BA"/>
    <w:rsid w:val="00D709B0"/>
    <w:rsid w:val="00DA429E"/>
    <w:rsid w:val="00DB5891"/>
    <w:rsid w:val="00DB7CCE"/>
    <w:rsid w:val="00DD5CBB"/>
    <w:rsid w:val="00E071B1"/>
    <w:rsid w:val="00E154AF"/>
    <w:rsid w:val="00E31A37"/>
    <w:rsid w:val="00E458BF"/>
    <w:rsid w:val="00E57F9C"/>
    <w:rsid w:val="00E6147C"/>
    <w:rsid w:val="00E757AA"/>
    <w:rsid w:val="00E76FE0"/>
    <w:rsid w:val="00E81CD3"/>
    <w:rsid w:val="00EA5D37"/>
    <w:rsid w:val="00EC1F39"/>
    <w:rsid w:val="00EC32E6"/>
    <w:rsid w:val="00EE5197"/>
    <w:rsid w:val="00EE6A48"/>
    <w:rsid w:val="00F0611D"/>
    <w:rsid w:val="00F2098E"/>
    <w:rsid w:val="00F21279"/>
    <w:rsid w:val="00F21F8A"/>
    <w:rsid w:val="00F25CC6"/>
    <w:rsid w:val="00F26C28"/>
    <w:rsid w:val="00F307F7"/>
    <w:rsid w:val="00F55C81"/>
    <w:rsid w:val="00F63091"/>
    <w:rsid w:val="00F646DE"/>
    <w:rsid w:val="00F64A3C"/>
    <w:rsid w:val="00F81A39"/>
    <w:rsid w:val="00F87882"/>
    <w:rsid w:val="00FA0956"/>
    <w:rsid w:val="00FF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C6CF0"/>
  <w15:chartTrackingRefBased/>
  <w15:docId w15:val="{5126F95D-8A75-4E45-A0A7-6335AB072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441D"/>
  </w:style>
  <w:style w:type="paragraph" w:styleId="Kop1">
    <w:name w:val="heading 1"/>
    <w:basedOn w:val="Standaard"/>
    <w:next w:val="Standaard"/>
    <w:link w:val="Kop1Char"/>
    <w:uiPriority w:val="9"/>
    <w:qFormat/>
    <w:rsid w:val="00C53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3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3E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3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3E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3E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3E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3E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3E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3E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3E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3E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3EE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3EE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3EE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3EE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3EE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3E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3E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3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3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3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3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3EE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3EE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3EE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3E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3EE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3EEB"/>
    <w:rPr>
      <w:b/>
      <w:bCs/>
      <w:smallCaps/>
      <w:color w:val="2F5496" w:themeColor="accent1" w:themeShade="BF"/>
      <w:spacing w:val="5"/>
    </w:rPr>
  </w:style>
  <w:style w:type="paragraph" w:customStyle="1" w:styleId="kop20">
    <w:name w:val="kop 2"/>
    <w:basedOn w:val="Standaard"/>
    <w:link w:val="kop2Char0"/>
    <w:qFormat/>
    <w:rsid w:val="00F81A39"/>
    <w:rPr>
      <w:b/>
      <w:bCs/>
      <w:color w:val="0D434C"/>
      <w:sz w:val="28"/>
      <w:szCs w:val="28"/>
    </w:rPr>
  </w:style>
  <w:style w:type="character" w:customStyle="1" w:styleId="kop2Char0">
    <w:name w:val="kop 2 Char"/>
    <w:basedOn w:val="Standaardalinea-lettertype"/>
    <w:link w:val="kop20"/>
    <w:rsid w:val="00F81A39"/>
    <w:rPr>
      <w:b/>
      <w:bCs/>
      <w:color w:val="0D434C"/>
      <w:sz w:val="28"/>
      <w:szCs w:val="28"/>
    </w:rPr>
  </w:style>
  <w:style w:type="paragraph" w:styleId="Normaalweb">
    <w:name w:val="Normal (Web)"/>
    <w:basedOn w:val="Standaard"/>
    <w:uiPriority w:val="99"/>
    <w:semiHidden/>
    <w:unhideWhenUsed/>
    <w:rsid w:val="00BD18A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D709B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709B0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D2F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oratiusbonar.nl" TargetMode="External"/><Relationship Id="rId5" Type="http://schemas.openxmlformats.org/officeDocument/2006/relationships/hyperlink" Target="http://www.horatiusbonar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1060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Jan Schouten</dc:creator>
  <cp:keywords/>
  <dc:description/>
  <cp:lastModifiedBy>Albert Jan Schouten</cp:lastModifiedBy>
  <cp:revision>3</cp:revision>
  <dcterms:created xsi:type="dcterms:W3CDTF">2026-07-27T14:46:00Z</dcterms:created>
  <dcterms:modified xsi:type="dcterms:W3CDTF">2026-07-27T14:52:00Z</dcterms:modified>
</cp:coreProperties>
</file>